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0831" w14:textId="77777777" w:rsidR="001D4DBE" w:rsidRDefault="000000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79379C" w14:textId="77777777" w:rsidR="001D4DBE" w:rsidRDefault="00000000">
      <w:pPr>
        <w:spacing w:line="283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к приказу</w:t>
      </w:r>
    </w:p>
    <w:p w14:paraId="00574699" w14:textId="77777777" w:rsidR="001D4DBE" w:rsidRDefault="00000000">
      <w:pPr>
        <w:spacing w:line="283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директора ГБСУСОН «СКГЦ»</w:t>
      </w:r>
    </w:p>
    <w:p w14:paraId="2F3C16DA" w14:textId="4A983D35" w:rsidR="001D4DBE" w:rsidRDefault="00000000">
      <w:pPr>
        <w:widowControl/>
        <w:jc w:val="center"/>
        <w:rPr>
          <w:sz w:val="28"/>
          <w:szCs w:val="28"/>
        </w:rPr>
      </w:pPr>
      <w:r>
        <w:rPr>
          <w:rStyle w:val="FontStyle108"/>
          <w:b/>
          <w:bCs/>
          <w:sz w:val="28"/>
          <w:szCs w:val="28"/>
        </w:rPr>
        <w:t xml:space="preserve">                                                                                  </w:t>
      </w:r>
      <w:r>
        <w:rPr>
          <w:rStyle w:val="FontStyle108"/>
          <w:sz w:val="28"/>
          <w:szCs w:val="28"/>
        </w:rPr>
        <w:t xml:space="preserve">«09» января 2024 </w:t>
      </w:r>
      <w:r w:rsidR="00EB27D5">
        <w:rPr>
          <w:rStyle w:val="FontStyle108"/>
          <w:sz w:val="28"/>
          <w:szCs w:val="28"/>
        </w:rPr>
        <w:t>года №</w:t>
      </w:r>
      <w:r>
        <w:rPr>
          <w:rStyle w:val="FontStyle108"/>
          <w:sz w:val="28"/>
          <w:szCs w:val="28"/>
        </w:rPr>
        <w:t>2-ПР</w:t>
      </w:r>
    </w:p>
    <w:p w14:paraId="2F4576AD" w14:textId="77777777" w:rsidR="001D4DBE" w:rsidRDefault="001D4DBE">
      <w:pPr>
        <w:widowControl/>
        <w:jc w:val="center"/>
        <w:rPr>
          <w:rStyle w:val="FontStyle108"/>
          <w:sz w:val="28"/>
          <w:szCs w:val="28"/>
        </w:rPr>
      </w:pPr>
    </w:p>
    <w:p w14:paraId="16E685AB" w14:textId="77777777" w:rsidR="001D4DBE" w:rsidRDefault="00000000">
      <w:pPr>
        <w:pStyle w:val="Style5"/>
        <w:widowControl/>
        <w:spacing w:line="240" w:lineRule="auto"/>
      </w:pPr>
      <w:r>
        <w:rPr>
          <w:rStyle w:val="FontStyle108"/>
          <w:b/>
          <w:bCs/>
          <w:sz w:val="28"/>
          <w:szCs w:val="28"/>
        </w:rPr>
        <w:t xml:space="preserve"> ИНСТРУКЦИЯ </w:t>
      </w:r>
    </w:p>
    <w:p w14:paraId="24A2BB27" w14:textId="48192F4B" w:rsidR="001D4DBE" w:rsidRDefault="00EB27D5">
      <w:pPr>
        <w:pStyle w:val="Style5"/>
        <w:widowControl/>
        <w:spacing w:line="240" w:lineRule="auto"/>
      </w:pPr>
      <w:r>
        <w:rPr>
          <w:rStyle w:val="FontStyle108"/>
          <w:b/>
          <w:bCs/>
          <w:sz w:val="28"/>
          <w:szCs w:val="28"/>
        </w:rPr>
        <w:t>ПО ОРГАНИЗАЦИИ ОБЕСПЕЧЕНИЯ БЕЗОПАСНОСТИ В</w:t>
      </w:r>
      <w:r w:rsidR="00000000">
        <w:rPr>
          <w:rStyle w:val="FontStyle108"/>
          <w:b/>
          <w:bCs/>
          <w:sz w:val="28"/>
          <w:szCs w:val="28"/>
        </w:rPr>
        <w:t xml:space="preserve"> СТАВРОПОЛЬСКОМ КРАЕВОМ ГЕРОНТОЛОГИЧЕСКОМ ЦЕНТРЕ</w:t>
      </w:r>
    </w:p>
    <w:p w14:paraId="11F28C54" w14:textId="16065B77" w:rsidR="001D4DBE" w:rsidRDefault="00EB27D5">
      <w:pPr>
        <w:pStyle w:val="Style5"/>
        <w:widowControl/>
        <w:spacing w:line="240" w:lineRule="auto"/>
      </w:pPr>
      <w:r>
        <w:rPr>
          <w:rStyle w:val="FontStyle108"/>
          <w:b/>
          <w:bCs/>
          <w:sz w:val="28"/>
          <w:szCs w:val="28"/>
        </w:rPr>
        <w:t>ОТ ТЕРРОРИСТИЧЕСКИХ И ДРУГИХ</w:t>
      </w:r>
      <w:r w:rsidR="00000000">
        <w:rPr>
          <w:rStyle w:val="FontStyle108"/>
          <w:b/>
          <w:bCs/>
          <w:sz w:val="28"/>
          <w:szCs w:val="28"/>
        </w:rPr>
        <w:t xml:space="preserve"> </w:t>
      </w:r>
    </w:p>
    <w:p w14:paraId="20FE3F18" w14:textId="6FBD1319" w:rsidR="001D4DBE" w:rsidRDefault="00EB27D5">
      <w:pPr>
        <w:pStyle w:val="Style5"/>
        <w:widowControl/>
        <w:spacing w:line="240" w:lineRule="auto"/>
      </w:pPr>
      <w:r>
        <w:rPr>
          <w:rStyle w:val="FontStyle108"/>
          <w:b/>
          <w:bCs/>
          <w:sz w:val="28"/>
          <w:szCs w:val="28"/>
        </w:rPr>
        <w:t>ЭКСТРЕМИСТСКИХ УГРОЗ</w:t>
      </w:r>
    </w:p>
    <w:p w14:paraId="54C7479F" w14:textId="77777777" w:rsidR="001D4DBE" w:rsidRDefault="001D4DBE">
      <w:pPr>
        <w:pStyle w:val="Style5"/>
        <w:widowControl/>
        <w:spacing w:line="240" w:lineRule="auto"/>
        <w:rPr>
          <w:rStyle w:val="FontStyle108"/>
          <w:b/>
          <w:bCs/>
          <w:sz w:val="28"/>
          <w:szCs w:val="28"/>
        </w:rPr>
      </w:pPr>
    </w:p>
    <w:p w14:paraId="7C1378AC" w14:textId="77777777" w:rsidR="001D4DBE" w:rsidRDefault="00000000">
      <w:pPr>
        <w:pStyle w:val="Style84"/>
        <w:widowControl/>
        <w:jc w:val="center"/>
      </w:pPr>
      <w:r>
        <w:rPr>
          <w:rStyle w:val="FontStyle113"/>
          <w:sz w:val="28"/>
          <w:szCs w:val="28"/>
        </w:rPr>
        <w:t>Действия при типовых ситуациях.</w:t>
      </w:r>
    </w:p>
    <w:p w14:paraId="12095D7E" w14:textId="77777777" w:rsidR="001D4DBE" w:rsidRDefault="001D4DBE">
      <w:pPr>
        <w:pStyle w:val="Style84"/>
        <w:widowControl/>
        <w:jc w:val="center"/>
        <w:rPr>
          <w:rStyle w:val="FontStyle113"/>
          <w:sz w:val="27"/>
          <w:szCs w:val="28"/>
        </w:rPr>
      </w:pPr>
    </w:p>
    <w:p w14:paraId="0C5459C2" w14:textId="77777777" w:rsidR="001D4DBE" w:rsidRDefault="00000000">
      <w:pPr>
        <w:pStyle w:val="Style42"/>
        <w:widowControl/>
        <w:spacing w:line="240" w:lineRule="auto"/>
        <w:ind w:left="864"/>
        <w:jc w:val="both"/>
      </w:pPr>
      <w:r>
        <w:rPr>
          <w:rStyle w:val="FontStyle113"/>
          <w:sz w:val="28"/>
          <w:szCs w:val="28"/>
        </w:rPr>
        <w:t>Обнаружение подозрительного предмета на объекте</w:t>
      </w:r>
    </w:p>
    <w:p w14:paraId="1B0416AF" w14:textId="77777777" w:rsidR="001D4DBE" w:rsidRDefault="00000000">
      <w:pPr>
        <w:pStyle w:val="Style42"/>
        <w:widowControl/>
        <w:spacing w:line="240" w:lineRule="auto"/>
        <w:ind w:left="864"/>
        <w:jc w:val="both"/>
      </w:pPr>
      <w:r>
        <w:rPr>
          <w:rStyle w:val="FontStyle113"/>
          <w:sz w:val="28"/>
          <w:szCs w:val="28"/>
        </w:rPr>
        <w:t xml:space="preserve"> или вблизи него.</w:t>
      </w:r>
    </w:p>
    <w:p w14:paraId="06E6FBB0" w14:textId="77777777" w:rsidR="001D4DBE" w:rsidRDefault="001D4DBE">
      <w:pPr>
        <w:pStyle w:val="Style42"/>
        <w:widowControl/>
        <w:spacing w:line="240" w:lineRule="auto"/>
        <w:ind w:left="864"/>
        <w:jc w:val="both"/>
        <w:rPr>
          <w:sz w:val="28"/>
          <w:szCs w:val="28"/>
        </w:rPr>
      </w:pPr>
    </w:p>
    <w:p w14:paraId="665246AF" w14:textId="77777777" w:rsidR="001D4DBE" w:rsidRDefault="00000000">
      <w:pPr>
        <w:pStyle w:val="Style90"/>
        <w:widowControl/>
        <w:spacing w:line="240" w:lineRule="auto"/>
        <w:ind w:firstLine="278"/>
      </w:pPr>
      <w:r>
        <w:rPr>
          <w:rStyle w:val="FontStyle113"/>
          <w:b w:val="0"/>
          <w:bCs w:val="0"/>
          <w:sz w:val="28"/>
          <w:szCs w:val="28"/>
        </w:rPr>
        <w:tab/>
        <w:t>Если на объекте кем-либо обнаружена забытая или бесхозная вещь, необходимо опросить людей, находящихся рядом, постараться установить, чья она или кто мог ее оставить. Если хозяин не установлен, немедленно сообщить о находке сотруднику охраны.</w:t>
      </w:r>
    </w:p>
    <w:p w14:paraId="7D6E86CE" w14:textId="5D7FAF5D" w:rsidR="001D4DBE" w:rsidRDefault="00000000">
      <w:pPr>
        <w:pStyle w:val="Style90"/>
        <w:widowControl/>
        <w:spacing w:line="240" w:lineRule="auto"/>
        <w:ind w:firstLine="278"/>
      </w:pPr>
      <w:r>
        <w:rPr>
          <w:rStyle w:val="FontStyle113"/>
          <w:b w:val="0"/>
          <w:bCs w:val="0"/>
          <w:sz w:val="28"/>
          <w:szCs w:val="28"/>
        </w:rPr>
        <w:tab/>
        <w:t>При получении информации об угрозе взрыва или обнаружении подозри</w:t>
      </w:r>
      <w:r>
        <w:rPr>
          <w:rStyle w:val="FontStyle113"/>
          <w:b w:val="0"/>
          <w:bCs w:val="0"/>
          <w:sz w:val="28"/>
          <w:szCs w:val="28"/>
        </w:rPr>
        <w:softHyphen/>
        <w:t xml:space="preserve">тельного предмета, взрывного устройства сотрудники наряда охраны или персонал объекта   </w:t>
      </w:r>
      <w:r w:rsidR="00EB27D5">
        <w:rPr>
          <w:rStyle w:val="FontStyle113"/>
          <w:b w:val="0"/>
          <w:bCs w:val="0"/>
          <w:sz w:val="28"/>
          <w:szCs w:val="28"/>
        </w:rPr>
        <w:t>обязаны немедленно доложить об</w:t>
      </w:r>
      <w:r>
        <w:rPr>
          <w:rStyle w:val="FontStyle113"/>
          <w:b w:val="0"/>
          <w:bCs w:val="0"/>
          <w:sz w:val="28"/>
          <w:szCs w:val="28"/>
        </w:rPr>
        <w:t xml:space="preserve">   </w:t>
      </w:r>
      <w:r w:rsidR="00EB27D5">
        <w:rPr>
          <w:rStyle w:val="FontStyle113"/>
          <w:b w:val="0"/>
          <w:bCs w:val="0"/>
          <w:sz w:val="28"/>
          <w:szCs w:val="28"/>
        </w:rPr>
        <w:t>этом руководителю</w:t>
      </w:r>
      <w:r>
        <w:rPr>
          <w:rStyle w:val="FontStyle113"/>
          <w:b w:val="0"/>
          <w:bCs w:val="0"/>
          <w:sz w:val="28"/>
          <w:szCs w:val="28"/>
        </w:rPr>
        <w:t xml:space="preserve"> объекта, а при его отсутствии на объекте дежурному органа внутренних дел с последующим повторным докладом руководителю объекта.</w:t>
      </w:r>
    </w:p>
    <w:p w14:paraId="143687DF" w14:textId="77777777" w:rsidR="001D4DBE" w:rsidRDefault="00000000">
      <w:pPr>
        <w:pStyle w:val="Style93"/>
        <w:widowControl/>
        <w:spacing w:line="240" w:lineRule="auto"/>
        <w:ind w:firstLine="283"/>
      </w:pPr>
      <w:r>
        <w:rPr>
          <w:rStyle w:val="FontStyle113"/>
          <w:sz w:val="28"/>
          <w:szCs w:val="28"/>
        </w:rPr>
        <w:tab/>
        <w:t>Руководитель объекта</w:t>
      </w:r>
      <w:r>
        <w:rPr>
          <w:rStyle w:val="FontStyle113"/>
          <w:b w:val="0"/>
          <w:bCs w:val="0"/>
          <w:sz w:val="28"/>
          <w:szCs w:val="28"/>
        </w:rPr>
        <w:t xml:space="preserve"> при получении информации об угрозе взрыва или обнаружении подозрительного предмета, взрывного устройства обязан:</w:t>
      </w:r>
    </w:p>
    <w:p w14:paraId="0B073362" w14:textId="77777777" w:rsidR="001D4DBE" w:rsidRDefault="00000000">
      <w:pPr>
        <w:pStyle w:val="Style94"/>
        <w:widowControl/>
        <w:tabs>
          <w:tab w:val="left" w:pos="8"/>
          <w:tab w:val="left" w:pos="104"/>
        </w:tabs>
        <w:spacing w:line="240" w:lineRule="auto"/>
        <w:ind w:firstLine="0"/>
      </w:pPr>
      <w:r>
        <w:rPr>
          <w:rStyle w:val="FontStyle113"/>
          <w:b w:val="0"/>
          <w:bCs w:val="0"/>
          <w:sz w:val="28"/>
          <w:szCs w:val="28"/>
        </w:rPr>
        <w:t>- сообщить о ситуации на объекте в дежурную часть территориального органа внутренних дел, территориального органа безопасности, руководителю органа местного самоуправления, в министерство;</w:t>
      </w:r>
    </w:p>
    <w:p w14:paraId="2E4AE103" w14:textId="77777777" w:rsidR="001D4DBE" w:rsidRDefault="00000000">
      <w:pPr>
        <w:pStyle w:val="Style94"/>
        <w:widowControl/>
        <w:tabs>
          <w:tab w:val="left" w:pos="0"/>
          <w:tab w:val="left" w:pos="96"/>
        </w:tabs>
        <w:spacing w:line="240" w:lineRule="auto"/>
        <w:ind w:firstLine="0"/>
      </w:pPr>
      <w:r>
        <w:rPr>
          <w:rStyle w:val="FontStyle113"/>
          <w:b w:val="0"/>
          <w:bCs w:val="0"/>
          <w:sz w:val="28"/>
          <w:szCs w:val="28"/>
        </w:rPr>
        <w:t>- организовать силами подразделения охраны ограничение доступа посторонних лиц к взрывоопасному предмету;</w:t>
      </w:r>
    </w:p>
    <w:p w14:paraId="09A70297" w14:textId="77777777" w:rsidR="001D4DBE" w:rsidRDefault="00000000">
      <w:pPr>
        <w:pStyle w:val="Style94"/>
        <w:widowControl/>
        <w:tabs>
          <w:tab w:val="left" w:pos="8"/>
          <w:tab w:val="left" w:pos="104"/>
        </w:tabs>
        <w:spacing w:line="240" w:lineRule="auto"/>
        <w:ind w:firstLine="0"/>
      </w:pPr>
      <w:r>
        <w:rPr>
          <w:rStyle w:val="FontStyle113"/>
          <w:b w:val="0"/>
          <w:bCs w:val="0"/>
          <w:sz w:val="28"/>
          <w:szCs w:val="28"/>
        </w:rPr>
        <w:t>- обеспечить доступ во взрывоопасную зону специалистов правоохранительных органов для обследования предмета и обезвреживания ВУ, оказывать необходимое содействие их деятельности.</w:t>
      </w:r>
    </w:p>
    <w:p w14:paraId="671B0DCE" w14:textId="77777777" w:rsidR="001D4DBE" w:rsidRDefault="00000000">
      <w:pPr>
        <w:pStyle w:val="Style93"/>
        <w:widowControl/>
        <w:spacing w:line="240" w:lineRule="auto"/>
      </w:pPr>
      <w:r>
        <w:rPr>
          <w:rStyle w:val="FontStyle113"/>
          <w:sz w:val="28"/>
          <w:szCs w:val="28"/>
        </w:rPr>
        <w:tab/>
        <w:t xml:space="preserve">сотрудник охраны </w:t>
      </w:r>
      <w:r>
        <w:rPr>
          <w:rStyle w:val="FontStyle113"/>
          <w:b w:val="0"/>
          <w:bCs w:val="0"/>
          <w:sz w:val="28"/>
          <w:szCs w:val="28"/>
        </w:rPr>
        <w:t>при получении информации об угрозе взрыва до прибытия следственно-оперативной группы должен:</w:t>
      </w:r>
    </w:p>
    <w:p w14:paraId="13ED8576" w14:textId="77777777" w:rsidR="001D4DBE" w:rsidRDefault="00000000">
      <w:pPr>
        <w:pStyle w:val="Style94"/>
        <w:widowControl/>
        <w:tabs>
          <w:tab w:val="left" w:pos="293"/>
          <w:tab w:val="left" w:pos="389"/>
        </w:tabs>
        <w:spacing w:line="240" w:lineRule="auto"/>
        <w:ind w:firstLine="0"/>
      </w:pPr>
      <w:r>
        <w:rPr>
          <w:rStyle w:val="FontStyle113"/>
          <w:b w:val="0"/>
          <w:bCs w:val="0"/>
          <w:sz w:val="28"/>
          <w:szCs w:val="28"/>
        </w:rPr>
        <w:t>- точно определить место нахождения подозрительного предмета;</w:t>
      </w:r>
    </w:p>
    <w:p w14:paraId="1A25A961" w14:textId="77777777" w:rsidR="001D4DBE" w:rsidRDefault="00000000">
      <w:pPr>
        <w:pStyle w:val="Style94"/>
        <w:widowControl/>
        <w:tabs>
          <w:tab w:val="left" w:pos="104"/>
        </w:tabs>
        <w:spacing w:line="240" w:lineRule="auto"/>
        <w:ind w:left="8" w:firstLine="0"/>
      </w:pPr>
      <w:r>
        <w:rPr>
          <w:rStyle w:val="FontStyle113"/>
          <w:b w:val="0"/>
          <w:bCs w:val="0"/>
          <w:sz w:val="28"/>
          <w:szCs w:val="28"/>
        </w:rPr>
        <w:t>- опросом заявителя и очевидцев установить время обнаружения предмета, зафиксировать установочные данные лиц, обнаруживших находку, и обеспечить их присутствие к моменту прибытия оперативно-следственной группы правоохранительных органов;</w:t>
      </w:r>
    </w:p>
    <w:p w14:paraId="31DFB9D8" w14:textId="77777777" w:rsidR="001D4DBE" w:rsidRDefault="00000000">
      <w:pPr>
        <w:pStyle w:val="Style94"/>
        <w:widowControl/>
        <w:tabs>
          <w:tab w:val="left" w:pos="96"/>
        </w:tabs>
        <w:spacing w:line="240" w:lineRule="auto"/>
        <w:ind w:firstLine="0"/>
      </w:pPr>
      <w:r>
        <w:rPr>
          <w:rStyle w:val="FontStyle113"/>
          <w:b w:val="0"/>
          <w:bCs w:val="0"/>
          <w:sz w:val="28"/>
          <w:szCs w:val="28"/>
        </w:rPr>
        <w:t>- дать указание не приближаться, не трогать, не вскрывать, не перемещать находку, не заливать ее жидкостью, не засыпать песком и фунтом, не пользоваться радио- и электроаппаратурой, переговорными устройствами;</w:t>
      </w:r>
    </w:p>
    <w:p w14:paraId="6EE95182" w14:textId="7338A874" w:rsidR="001D4DBE" w:rsidRDefault="00000000">
      <w:pPr>
        <w:pStyle w:val="Style94"/>
        <w:widowControl/>
        <w:tabs>
          <w:tab w:val="left" w:pos="88"/>
        </w:tabs>
        <w:spacing w:line="240" w:lineRule="auto"/>
        <w:ind w:firstLine="0"/>
      </w:pPr>
      <w:r>
        <w:rPr>
          <w:rStyle w:val="FontStyle113"/>
          <w:b w:val="0"/>
          <w:bCs w:val="0"/>
          <w:sz w:val="28"/>
          <w:szCs w:val="28"/>
        </w:rPr>
        <w:t xml:space="preserve">- оказывать помощь </w:t>
      </w:r>
      <w:r w:rsidR="00EB27D5">
        <w:rPr>
          <w:rStyle w:val="FontStyle113"/>
          <w:b w:val="0"/>
          <w:bCs w:val="0"/>
          <w:sz w:val="28"/>
          <w:szCs w:val="28"/>
        </w:rPr>
        <w:t>при эвакуации</w:t>
      </w:r>
      <w:r>
        <w:rPr>
          <w:rStyle w:val="FontStyle113"/>
          <w:b w:val="0"/>
          <w:bCs w:val="0"/>
          <w:sz w:val="28"/>
          <w:szCs w:val="28"/>
        </w:rPr>
        <w:t xml:space="preserve"> пациентов </w:t>
      </w:r>
      <w:r w:rsidR="00EB27D5">
        <w:rPr>
          <w:rStyle w:val="FontStyle113"/>
          <w:b w:val="0"/>
          <w:bCs w:val="0"/>
          <w:sz w:val="28"/>
          <w:szCs w:val="28"/>
        </w:rPr>
        <w:t>и персонала</w:t>
      </w:r>
      <w:r>
        <w:rPr>
          <w:rStyle w:val="FontStyle113"/>
          <w:b w:val="0"/>
          <w:bCs w:val="0"/>
          <w:sz w:val="28"/>
          <w:szCs w:val="28"/>
        </w:rPr>
        <w:t>, используя маршруты, удаленные от места нахождения подозрительного предмета;</w:t>
      </w:r>
    </w:p>
    <w:p w14:paraId="07E8D15B" w14:textId="77777777" w:rsidR="001D4DBE" w:rsidRDefault="00000000">
      <w:pPr>
        <w:pStyle w:val="Style94"/>
        <w:widowControl/>
        <w:tabs>
          <w:tab w:val="left" w:pos="104"/>
        </w:tabs>
        <w:spacing w:line="240" w:lineRule="auto"/>
        <w:ind w:left="8" w:firstLine="0"/>
      </w:pPr>
      <w:r>
        <w:rPr>
          <w:rStyle w:val="FontStyle113"/>
          <w:b w:val="0"/>
          <w:bCs w:val="0"/>
          <w:sz w:val="28"/>
          <w:szCs w:val="28"/>
        </w:rPr>
        <w:lastRenderedPageBreak/>
        <w:t>- силами других сотрудников охраны или персонала объекта обеспечить оцепление места расположения предмета и находиться на безопасном расстоянии от него;</w:t>
      </w:r>
    </w:p>
    <w:p w14:paraId="09B43D8B" w14:textId="77777777" w:rsidR="001D4DBE" w:rsidRDefault="00000000">
      <w:pPr>
        <w:pStyle w:val="Style94"/>
        <w:widowControl/>
        <w:tabs>
          <w:tab w:val="left" w:pos="104"/>
        </w:tabs>
        <w:spacing w:line="240" w:lineRule="auto"/>
        <w:ind w:left="8" w:firstLine="0"/>
      </w:pPr>
      <w:r>
        <w:rPr>
          <w:rStyle w:val="FontStyle113"/>
          <w:b w:val="0"/>
          <w:bCs w:val="0"/>
          <w:sz w:val="28"/>
          <w:szCs w:val="28"/>
        </w:rPr>
        <w:t>- при необходимости организовать отключение бытовых и производственных коммуникаций газа, воды и электричества;</w:t>
      </w:r>
    </w:p>
    <w:p w14:paraId="62A9BAC9" w14:textId="77777777" w:rsidR="001D4DBE" w:rsidRDefault="00000000">
      <w:pPr>
        <w:pStyle w:val="Style94"/>
        <w:widowControl/>
        <w:tabs>
          <w:tab w:val="left" w:pos="96"/>
        </w:tabs>
        <w:spacing w:line="240" w:lineRule="auto"/>
        <w:ind w:firstLine="0"/>
      </w:pPr>
      <w:r>
        <w:rPr>
          <w:rStyle w:val="FontStyle113"/>
          <w:b w:val="0"/>
          <w:bCs w:val="0"/>
          <w:sz w:val="28"/>
          <w:szCs w:val="28"/>
        </w:rPr>
        <w:t>- не снижая уровень охраны объекта, обеспечить возможность беспрепят</w:t>
      </w:r>
      <w:r>
        <w:rPr>
          <w:rStyle w:val="FontStyle113"/>
          <w:b w:val="0"/>
          <w:bCs w:val="0"/>
          <w:sz w:val="28"/>
          <w:szCs w:val="28"/>
        </w:rPr>
        <w:softHyphen/>
        <w:t>ственного прохода или проезда к предмету сотрудников и транспорта следст</w:t>
      </w:r>
      <w:r>
        <w:rPr>
          <w:rStyle w:val="FontStyle113"/>
          <w:b w:val="0"/>
          <w:bCs w:val="0"/>
          <w:sz w:val="28"/>
          <w:szCs w:val="28"/>
        </w:rPr>
        <w:softHyphen/>
        <w:t>венно-оперативной группы;</w:t>
      </w:r>
    </w:p>
    <w:p w14:paraId="246FA130" w14:textId="77777777" w:rsidR="001D4DBE" w:rsidRDefault="00000000">
      <w:pPr>
        <w:pStyle w:val="Style94"/>
        <w:widowControl/>
        <w:tabs>
          <w:tab w:val="left" w:pos="96"/>
        </w:tabs>
        <w:spacing w:line="240" w:lineRule="auto"/>
        <w:ind w:firstLine="0"/>
      </w:pPr>
      <w:r>
        <w:rPr>
          <w:rStyle w:val="FontStyle113"/>
          <w:b w:val="0"/>
          <w:bCs w:val="0"/>
          <w:sz w:val="28"/>
          <w:szCs w:val="28"/>
        </w:rPr>
        <w:t>- предоставить возможность специалистам оперативно-следственной группы побеседовать с заявителем и другими лицами, подходившими к подозрительному предмету;</w:t>
      </w:r>
    </w:p>
    <w:p w14:paraId="6987850D" w14:textId="77777777" w:rsidR="001D4DBE" w:rsidRDefault="00000000">
      <w:pPr>
        <w:pStyle w:val="Style94"/>
        <w:widowControl/>
        <w:tabs>
          <w:tab w:val="left" w:pos="133"/>
        </w:tabs>
        <w:spacing w:line="240" w:lineRule="auto"/>
        <w:ind w:left="8" w:firstLine="0"/>
      </w:pPr>
      <w:r>
        <w:rPr>
          <w:rStyle w:val="FontStyle113"/>
          <w:b w:val="0"/>
          <w:bCs w:val="0"/>
          <w:sz w:val="28"/>
          <w:szCs w:val="28"/>
        </w:rPr>
        <w:t>- усилить контроль за состоянием охраны всего объекта, т.к. возможны террористические проявления либо аналогичного, либо иною рода в других местах на объекте.</w:t>
      </w:r>
    </w:p>
    <w:p w14:paraId="0F084307" w14:textId="77777777" w:rsidR="001D4DBE" w:rsidRDefault="00000000">
      <w:pPr>
        <w:pStyle w:val="Style91"/>
        <w:widowControl/>
        <w:spacing w:line="240" w:lineRule="auto"/>
      </w:pPr>
      <w:r>
        <w:rPr>
          <w:rStyle w:val="FontStyle112"/>
          <w:b w:val="0"/>
          <w:bCs w:val="0"/>
          <w:sz w:val="28"/>
          <w:szCs w:val="28"/>
        </w:rPr>
        <w:t>При обнаружении подозрительных предметов, следует соблюдать следующие меры безопасности:</w:t>
      </w:r>
    </w:p>
    <w:p w14:paraId="4B002E52" w14:textId="77777777" w:rsidR="001D4DBE" w:rsidRDefault="00000000">
      <w:pPr>
        <w:pStyle w:val="Style95"/>
        <w:widowControl/>
        <w:tabs>
          <w:tab w:val="left" w:pos="398"/>
        </w:tabs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>- не курить;</w:t>
      </w:r>
    </w:p>
    <w:p w14:paraId="60FDE444" w14:textId="77777777" w:rsidR="001D4DBE" w:rsidRDefault="00000000">
      <w:pPr>
        <w:pStyle w:val="Style95"/>
        <w:widowControl/>
        <w:tabs>
          <w:tab w:val="left" w:pos="384"/>
        </w:tabs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>- не пользоваться электрозажигалками и другими источниками огня или искровоспроизводящими предметами;</w:t>
      </w:r>
    </w:p>
    <w:p w14:paraId="072AF4CD" w14:textId="77777777" w:rsidR="001D4DBE" w:rsidRDefault="00000000">
      <w:pPr>
        <w:pStyle w:val="Style95"/>
        <w:widowControl/>
        <w:tabs>
          <w:tab w:val="left" w:pos="283"/>
          <w:tab w:val="left" w:pos="398"/>
        </w:tabs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>- не трогать руками и не касаться с помощью других предметов;</w:t>
      </w:r>
    </w:p>
    <w:p w14:paraId="15FE05C3" w14:textId="77777777" w:rsidR="001D4DBE" w:rsidRDefault="00000000">
      <w:pPr>
        <w:pStyle w:val="Style95"/>
        <w:widowControl/>
        <w:tabs>
          <w:tab w:val="left" w:pos="283"/>
          <w:tab w:val="left" w:pos="398"/>
        </w:tabs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>- не трясти, не бросать, не сгибать, не открывать;</w:t>
      </w:r>
    </w:p>
    <w:p w14:paraId="4D2FC089" w14:textId="77777777" w:rsidR="001D4DBE" w:rsidRDefault="00000000">
      <w:pPr>
        <w:pStyle w:val="Style95"/>
        <w:widowControl/>
        <w:tabs>
          <w:tab w:val="left" w:pos="283"/>
          <w:tab w:val="left" w:pos="398"/>
        </w:tabs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>- место обнаружения предмета немедленно покинуть, обеспечив охрану;</w:t>
      </w:r>
    </w:p>
    <w:p w14:paraId="3BFA388A" w14:textId="77777777" w:rsidR="001D4DBE" w:rsidRDefault="00000000">
      <w:pPr>
        <w:pStyle w:val="Style95"/>
        <w:widowControl/>
        <w:tabs>
          <w:tab w:val="left" w:pos="283"/>
          <w:tab w:val="left" w:pos="398"/>
        </w:tabs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>- оповестить окружение (сотрудников, членов семьи, других людей);</w:t>
      </w:r>
    </w:p>
    <w:p w14:paraId="0957C7C6" w14:textId="77777777" w:rsidR="001D4DBE" w:rsidRDefault="00000000">
      <w:pPr>
        <w:pStyle w:val="Style95"/>
        <w:widowControl/>
        <w:tabs>
          <w:tab w:val="left" w:pos="283"/>
          <w:tab w:val="left" w:pos="398"/>
        </w:tabs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>- незамедлительно сообщить о случившемся в правоохранительные органы;</w:t>
      </w:r>
    </w:p>
    <w:p w14:paraId="0797AEE8" w14:textId="77777777" w:rsidR="001D4DBE" w:rsidRDefault="00000000">
      <w:pPr>
        <w:widowControl/>
        <w:jc w:val="both"/>
      </w:pPr>
      <w:r>
        <w:rPr>
          <w:rStyle w:val="FontStyle112"/>
          <w:b w:val="0"/>
          <w:bCs w:val="0"/>
          <w:sz w:val="28"/>
          <w:szCs w:val="28"/>
        </w:rPr>
        <w:t>-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т.д;</w:t>
      </w:r>
    </w:p>
    <w:p w14:paraId="611DA1B1" w14:textId="77777777" w:rsidR="001D4DBE" w:rsidRDefault="00000000">
      <w:pPr>
        <w:pStyle w:val="Style95"/>
        <w:widowControl/>
        <w:tabs>
          <w:tab w:val="left" w:pos="100"/>
        </w:tabs>
        <w:spacing w:line="240" w:lineRule="auto"/>
        <w:ind w:left="-15" w:firstLine="0"/>
      </w:pPr>
      <w:r>
        <w:rPr>
          <w:rStyle w:val="FontStyle112"/>
          <w:b w:val="0"/>
          <w:bCs w:val="0"/>
          <w:sz w:val="28"/>
          <w:szCs w:val="28"/>
        </w:rPr>
        <w:t>- не подходить к взрывным устройствам и подозрительным предметам ближе расстояния, указанного в таблице.</w:t>
      </w:r>
    </w:p>
    <w:p w14:paraId="48D0F1F8" w14:textId="77777777" w:rsidR="001D4DBE" w:rsidRDefault="00000000">
      <w:pPr>
        <w:pStyle w:val="Style91"/>
        <w:widowControl/>
        <w:spacing w:line="240" w:lineRule="auto"/>
        <w:ind w:firstLine="278"/>
      </w:pPr>
      <w:r>
        <w:rPr>
          <w:rStyle w:val="FontStyle113"/>
          <w:b w:val="0"/>
          <w:bCs w:val="0"/>
          <w:sz w:val="28"/>
          <w:szCs w:val="28"/>
        </w:rPr>
        <w:t xml:space="preserve">Рекомендуемые расстояния </w:t>
      </w:r>
      <w:r>
        <w:rPr>
          <w:rStyle w:val="FontStyle112"/>
          <w:b w:val="0"/>
          <w:bCs w:val="0"/>
          <w:sz w:val="28"/>
          <w:szCs w:val="28"/>
        </w:rPr>
        <w:t>удаления и оцепления при обнаружении взрывного устройства (ВУ) или предмета, похожего на ВУ:</w:t>
      </w:r>
    </w:p>
    <w:p w14:paraId="12DF9BCD" w14:textId="3BA813F9" w:rsidR="001D4DBE" w:rsidRDefault="00000000">
      <w:pPr>
        <w:pStyle w:val="Style95"/>
        <w:widowControl/>
        <w:numPr>
          <w:ilvl w:val="0"/>
          <w:numId w:val="1"/>
        </w:numPr>
        <w:tabs>
          <w:tab w:val="left" w:pos="283"/>
          <w:tab w:val="left" w:pos="398"/>
          <w:tab w:val="left" w:pos="3168"/>
        </w:tabs>
        <w:spacing w:line="240" w:lineRule="auto"/>
        <w:ind w:left="283" w:firstLine="269"/>
      </w:pPr>
      <w:r>
        <w:rPr>
          <w:rStyle w:val="FontStyle112"/>
          <w:b w:val="0"/>
          <w:bCs w:val="0"/>
          <w:sz w:val="28"/>
          <w:szCs w:val="28"/>
        </w:rPr>
        <w:t>граната РГД-5</w:t>
      </w:r>
      <w:r>
        <w:rPr>
          <w:rStyle w:val="FontStyle112"/>
          <w:b w:val="0"/>
          <w:bCs w:val="0"/>
          <w:sz w:val="28"/>
          <w:szCs w:val="28"/>
        </w:rPr>
        <w:tab/>
        <w:t xml:space="preserve">                    </w:t>
      </w:r>
      <w:r w:rsidR="00CF2BF3">
        <w:rPr>
          <w:rStyle w:val="FontStyle112"/>
          <w:b w:val="0"/>
          <w:bCs w:val="0"/>
          <w:sz w:val="28"/>
          <w:szCs w:val="28"/>
        </w:rPr>
        <w:t xml:space="preserve"> </w:t>
      </w:r>
      <w:r>
        <w:rPr>
          <w:rStyle w:val="FontStyle112"/>
          <w:b w:val="0"/>
          <w:bCs w:val="0"/>
          <w:sz w:val="28"/>
          <w:szCs w:val="28"/>
        </w:rPr>
        <w:t xml:space="preserve">  - 50 м;</w:t>
      </w:r>
    </w:p>
    <w:p w14:paraId="2768BFBF" w14:textId="77777777" w:rsidR="001D4DBE" w:rsidRDefault="00000000">
      <w:pPr>
        <w:pStyle w:val="Style95"/>
        <w:widowControl/>
        <w:numPr>
          <w:ilvl w:val="0"/>
          <w:numId w:val="1"/>
        </w:numPr>
        <w:tabs>
          <w:tab w:val="left" w:pos="283"/>
          <w:tab w:val="left" w:pos="398"/>
          <w:tab w:val="left" w:pos="3178"/>
        </w:tabs>
        <w:spacing w:line="240" w:lineRule="auto"/>
        <w:ind w:left="283" w:firstLine="269"/>
      </w:pPr>
      <w:r>
        <w:rPr>
          <w:rStyle w:val="FontStyle112"/>
          <w:b w:val="0"/>
          <w:bCs w:val="0"/>
          <w:sz w:val="28"/>
          <w:szCs w:val="28"/>
        </w:rPr>
        <w:t>граната Ф-1</w:t>
      </w:r>
      <w:r>
        <w:rPr>
          <w:rStyle w:val="FontStyle112"/>
          <w:b w:val="0"/>
          <w:bCs w:val="0"/>
          <w:sz w:val="28"/>
          <w:szCs w:val="28"/>
        </w:rPr>
        <w:tab/>
        <w:t xml:space="preserve">                     - 200 м;</w:t>
      </w:r>
    </w:p>
    <w:p w14:paraId="7890C5AB" w14:textId="25B5B376" w:rsidR="001D4DBE" w:rsidRDefault="00000000">
      <w:pPr>
        <w:pStyle w:val="Style95"/>
        <w:widowControl/>
        <w:numPr>
          <w:ilvl w:val="0"/>
          <w:numId w:val="1"/>
        </w:numPr>
        <w:tabs>
          <w:tab w:val="left" w:pos="283"/>
          <w:tab w:val="left" w:pos="398"/>
        </w:tabs>
        <w:spacing w:line="240" w:lineRule="auto"/>
        <w:ind w:left="283" w:firstLine="269"/>
      </w:pPr>
      <w:r>
        <w:rPr>
          <w:rStyle w:val="FontStyle112"/>
          <w:b w:val="0"/>
          <w:bCs w:val="0"/>
          <w:sz w:val="28"/>
          <w:szCs w:val="28"/>
        </w:rPr>
        <w:t>тротиловая шашка массой 200 г      - 45 м;</w:t>
      </w:r>
    </w:p>
    <w:p w14:paraId="64FC35AB" w14:textId="0579C170" w:rsidR="001D4DBE" w:rsidRDefault="00000000">
      <w:pPr>
        <w:pStyle w:val="Style95"/>
        <w:widowControl/>
        <w:numPr>
          <w:ilvl w:val="0"/>
          <w:numId w:val="1"/>
        </w:numPr>
        <w:tabs>
          <w:tab w:val="left" w:pos="283"/>
          <w:tab w:val="left" w:pos="398"/>
        </w:tabs>
        <w:spacing w:line="240" w:lineRule="auto"/>
        <w:ind w:left="283" w:firstLine="269"/>
      </w:pPr>
      <w:r>
        <w:rPr>
          <w:rStyle w:val="FontStyle112"/>
          <w:b w:val="0"/>
          <w:bCs w:val="0"/>
          <w:sz w:val="28"/>
          <w:szCs w:val="28"/>
        </w:rPr>
        <w:t>тротиловая шашка массой 400 г      - 55 м;</w:t>
      </w:r>
    </w:p>
    <w:p w14:paraId="3AA3C766" w14:textId="572BA096" w:rsidR="001D4DBE" w:rsidRDefault="00000000">
      <w:pPr>
        <w:pStyle w:val="Style95"/>
        <w:widowControl/>
        <w:numPr>
          <w:ilvl w:val="0"/>
          <w:numId w:val="1"/>
        </w:numPr>
        <w:tabs>
          <w:tab w:val="left" w:pos="283"/>
          <w:tab w:val="left" w:pos="398"/>
          <w:tab w:val="left" w:pos="3192"/>
        </w:tabs>
        <w:spacing w:line="240" w:lineRule="auto"/>
        <w:ind w:left="283" w:firstLine="269"/>
      </w:pPr>
      <w:r>
        <w:rPr>
          <w:rStyle w:val="FontStyle112"/>
          <w:b w:val="0"/>
          <w:bCs w:val="0"/>
          <w:sz w:val="28"/>
          <w:szCs w:val="28"/>
        </w:rPr>
        <w:t>пивная банка 0,33 л</w:t>
      </w:r>
      <w:r>
        <w:rPr>
          <w:rStyle w:val="FontStyle112"/>
          <w:b w:val="0"/>
          <w:bCs w:val="0"/>
          <w:sz w:val="28"/>
          <w:szCs w:val="28"/>
        </w:rPr>
        <w:tab/>
        <w:t xml:space="preserve">                     </w:t>
      </w:r>
      <w:r w:rsidR="00CF2BF3">
        <w:rPr>
          <w:rStyle w:val="FontStyle112"/>
          <w:b w:val="0"/>
          <w:bCs w:val="0"/>
          <w:sz w:val="28"/>
          <w:szCs w:val="28"/>
        </w:rPr>
        <w:t xml:space="preserve"> </w:t>
      </w:r>
      <w:r>
        <w:rPr>
          <w:rStyle w:val="FontStyle112"/>
          <w:b w:val="0"/>
          <w:bCs w:val="0"/>
          <w:sz w:val="28"/>
          <w:szCs w:val="28"/>
        </w:rPr>
        <w:t xml:space="preserve">  - 60 м;</w:t>
      </w:r>
    </w:p>
    <w:p w14:paraId="38256B92" w14:textId="77777777" w:rsidR="001D4DBE" w:rsidRDefault="00000000">
      <w:pPr>
        <w:pStyle w:val="Style95"/>
        <w:widowControl/>
        <w:numPr>
          <w:ilvl w:val="0"/>
          <w:numId w:val="1"/>
        </w:numPr>
        <w:tabs>
          <w:tab w:val="left" w:pos="283"/>
          <w:tab w:val="left" w:pos="398"/>
          <w:tab w:val="left" w:pos="3182"/>
        </w:tabs>
        <w:spacing w:line="240" w:lineRule="auto"/>
        <w:ind w:left="283" w:firstLine="269"/>
      </w:pPr>
      <w:r>
        <w:rPr>
          <w:rStyle w:val="FontStyle112"/>
          <w:b w:val="0"/>
          <w:bCs w:val="0"/>
          <w:sz w:val="28"/>
          <w:szCs w:val="28"/>
        </w:rPr>
        <w:t>дипломат (кейс)</w:t>
      </w:r>
      <w:r>
        <w:rPr>
          <w:rStyle w:val="FontStyle112"/>
          <w:b w:val="0"/>
          <w:bCs w:val="0"/>
          <w:sz w:val="28"/>
          <w:szCs w:val="28"/>
        </w:rPr>
        <w:tab/>
        <w:t xml:space="preserve">                      - 230 м;</w:t>
      </w:r>
    </w:p>
    <w:p w14:paraId="0E9C9FE0" w14:textId="77777777" w:rsidR="001D4DBE" w:rsidRDefault="00000000">
      <w:pPr>
        <w:pStyle w:val="Style95"/>
        <w:widowControl/>
        <w:numPr>
          <w:ilvl w:val="0"/>
          <w:numId w:val="1"/>
        </w:numPr>
        <w:tabs>
          <w:tab w:val="left" w:pos="283"/>
          <w:tab w:val="left" w:pos="398"/>
          <w:tab w:val="left" w:pos="3154"/>
        </w:tabs>
        <w:spacing w:line="240" w:lineRule="auto"/>
        <w:ind w:left="283" w:firstLine="269"/>
      </w:pPr>
      <w:r>
        <w:rPr>
          <w:rStyle w:val="FontStyle112"/>
          <w:b w:val="0"/>
          <w:bCs w:val="0"/>
          <w:sz w:val="28"/>
          <w:szCs w:val="28"/>
        </w:rPr>
        <w:t>дорожный чемодан</w:t>
      </w:r>
      <w:r>
        <w:rPr>
          <w:rStyle w:val="FontStyle112"/>
          <w:b w:val="0"/>
          <w:bCs w:val="0"/>
          <w:sz w:val="28"/>
          <w:szCs w:val="28"/>
        </w:rPr>
        <w:tab/>
        <w:t xml:space="preserve">                      - 350 м;</w:t>
      </w:r>
    </w:p>
    <w:p w14:paraId="29AE1411" w14:textId="1B594876" w:rsidR="001D4DBE" w:rsidRDefault="00000000">
      <w:pPr>
        <w:pStyle w:val="Style95"/>
        <w:widowControl/>
        <w:numPr>
          <w:ilvl w:val="0"/>
          <w:numId w:val="1"/>
        </w:numPr>
        <w:tabs>
          <w:tab w:val="left" w:pos="283"/>
          <w:tab w:val="left" w:pos="398"/>
        </w:tabs>
        <w:spacing w:line="240" w:lineRule="auto"/>
        <w:ind w:left="283" w:firstLine="269"/>
      </w:pPr>
      <w:r>
        <w:rPr>
          <w:rStyle w:val="FontStyle112"/>
          <w:b w:val="0"/>
          <w:bCs w:val="0"/>
          <w:sz w:val="28"/>
          <w:szCs w:val="28"/>
        </w:rPr>
        <w:t>а/машина класса «Жигули»            - 460 м;</w:t>
      </w:r>
    </w:p>
    <w:p w14:paraId="164492CA" w14:textId="5F74C546" w:rsidR="001D4DBE" w:rsidRDefault="00000000">
      <w:pPr>
        <w:pStyle w:val="Style95"/>
        <w:widowControl/>
        <w:numPr>
          <w:ilvl w:val="0"/>
          <w:numId w:val="1"/>
        </w:numPr>
        <w:tabs>
          <w:tab w:val="left" w:pos="283"/>
          <w:tab w:val="left" w:pos="398"/>
          <w:tab w:val="left" w:pos="3187"/>
        </w:tabs>
        <w:spacing w:line="240" w:lineRule="auto"/>
        <w:ind w:left="283" w:firstLine="269"/>
      </w:pPr>
      <w:r>
        <w:rPr>
          <w:rStyle w:val="FontStyle112"/>
          <w:b w:val="0"/>
          <w:bCs w:val="0"/>
          <w:sz w:val="28"/>
          <w:szCs w:val="28"/>
        </w:rPr>
        <w:t>а/машина класса «Волга»</w:t>
      </w:r>
      <w:r>
        <w:rPr>
          <w:rStyle w:val="FontStyle112"/>
          <w:b w:val="0"/>
          <w:bCs w:val="0"/>
          <w:sz w:val="28"/>
          <w:szCs w:val="28"/>
        </w:rPr>
        <w:tab/>
        <w:t xml:space="preserve">       - 580 м;</w:t>
      </w:r>
    </w:p>
    <w:p w14:paraId="5FC01537" w14:textId="77777777" w:rsidR="001D4DBE" w:rsidRDefault="00000000">
      <w:pPr>
        <w:pStyle w:val="Style95"/>
        <w:widowControl/>
        <w:numPr>
          <w:ilvl w:val="0"/>
          <w:numId w:val="1"/>
        </w:numPr>
        <w:tabs>
          <w:tab w:val="left" w:pos="283"/>
          <w:tab w:val="left" w:pos="398"/>
          <w:tab w:val="left" w:pos="3144"/>
        </w:tabs>
        <w:spacing w:line="240" w:lineRule="auto"/>
        <w:ind w:left="283" w:firstLine="269"/>
      </w:pPr>
      <w:r>
        <w:rPr>
          <w:rStyle w:val="FontStyle112"/>
          <w:b w:val="0"/>
          <w:bCs w:val="0"/>
          <w:sz w:val="28"/>
          <w:szCs w:val="28"/>
        </w:rPr>
        <w:t>микроавтобус</w:t>
      </w:r>
      <w:r>
        <w:rPr>
          <w:rStyle w:val="FontStyle112"/>
          <w:b w:val="0"/>
          <w:bCs w:val="0"/>
          <w:sz w:val="28"/>
          <w:szCs w:val="28"/>
        </w:rPr>
        <w:tab/>
        <w:t xml:space="preserve">                       - 920 м;</w:t>
      </w:r>
    </w:p>
    <w:p w14:paraId="66FAC3E8" w14:textId="02E0639A" w:rsidR="001D4DBE" w:rsidRDefault="00000000">
      <w:pPr>
        <w:pStyle w:val="Style95"/>
        <w:widowControl/>
        <w:numPr>
          <w:ilvl w:val="0"/>
          <w:numId w:val="1"/>
        </w:numPr>
        <w:tabs>
          <w:tab w:val="left" w:pos="283"/>
          <w:tab w:val="left" w:pos="398"/>
        </w:tabs>
        <w:spacing w:line="240" w:lineRule="auto"/>
        <w:ind w:left="283" w:firstLine="269"/>
      </w:pPr>
      <w:r>
        <w:rPr>
          <w:rStyle w:val="FontStyle112"/>
          <w:b w:val="0"/>
          <w:bCs w:val="0"/>
          <w:sz w:val="28"/>
          <w:szCs w:val="28"/>
        </w:rPr>
        <w:t xml:space="preserve">грузовая машина (фургон)            </w:t>
      </w:r>
      <w:r w:rsidR="00EB27D5">
        <w:rPr>
          <w:rStyle w:val="FontStyle112"/>
          <w:b w:val="0"/>
          <w:bCs w:val="0"/>
          <w:sz w:val="28"/>
          <w:szCs w:val="28"/>
        </w:rPr>
        <w:t xml:space="preserve">- </w:t>
      </w:r>
      <w:r>
        <w:rPr>
          <w:rStyle w:val="FontStyle112"/>
          <w:b w:val="0"/>
          <w:bCs w:val="0"/>
          <w:sz w:val="28"/>
          <w:szCs w:val="28"/>
        </w:rPr>
        <w:t>1240 м.</w:t>
      </w:r>
    </w:p>
    <w:p w14:paraId="3D3A8ED2" w14:textId="77777777" w:rsidR="001D4DBE" w:rsidRDefault="001D4DBE">
      <w:pPr>
        <w:pStyle w:val="Style84"/>
        <w:widowControl/>
        <w:jc w:val="both"/>
        <w:rPr>
          <w:sz w:val="28"/>
          <w:szCs w:val="28"/>
        </w:rPr>
      </w:pPr>
    </w:p>
    <w:p w14:paraId="0A85EB94" w14:textId="77777777" w:rsidR="001D4DBE" w:rsidRDefault="001D4DBE">
      <w:pPr>
        <w:pStyle w:val="Style84"/>
        <w:widowControl/>
        <w:jc w:val="both"/>
        <w:rPr>
          <w:rStyle w:val="FontStyle113"/>
          <w:sz w:val="28"/>
          <w:szCs w:val="28"/>
        </w:rPr>
      </w:pPr>
    </w:p>
    <w:p w14:paraId="4EAB45B6" w14:textId="77777777" w:rsidR="001D4DBE" w:rsidRDefault="00000000">
      <w:pPr>
        <w:pStyle w:val="Style84"/>
        <w:widowControl/>
        <w:jc w:val="both"/>
      </w:pPr>
      <w:r>
        <w:rPr>
          <w:rStyle w:val="FontStyle113"/>
          <w:sz w:val="28"/>
          <w:szCs w:val="28"/>
        </w:rPr>
        <w:t xml:space="preserve">                       Получение сигнала об эвакуации.</w:t>
      </w:r>
    </w:p>
    <w:p w14:paraId="1B9E32C2" w14:textId="77777777" w:rsidR="001D4DBE" w:rsidRDefault="00000000">
      <w:pPr>
        <w:pStyle w:val="Style91"/>
        <w:widowControl/>
        <w:spacing w:line="240" w:lineRule="auto"/>
        <w:ind w:firstLine="278"/>
      </w:pPr>
      <w:r>
        <w:rPr>
          <w:rStyle w:val="FontStyle112"/>
          <w:b w:val="0"/>
          <w:bCs w:val="0"/>
          <w:sz w:val="28"/>
          <w:szCs w:val="28"/>
        </w:rPr>
        <w:tab/>
        <w:t>Если персонал объекта находится на своих рабочих местах необходимо последовательно выполнить следующие действия:</w:t>
      </w:r>
    </w:p>
    <w:p w14:paraId="1F0DF593" w14:textId="77777777" w:rsidR="001D4DBE" w:rsidRDefault="00000000">
      <w:pPr>
        <w:pStyle w:val="Style91"/>
        <w:widowControl/>
        <w:spacing w:line="240" w:lineRule="auto"/>
        <w:ind w:firstLine="278"/>
      </w:pPr>
      <w:r>
        <w:rPr>
          <w:rStyle w:val="FontStyle112"/>
          <w:b w:val="0"/>
          <w:bCs w:val="0"/>
          <w:sz w:val="28"/>
          <w:szCs w:val="28"/>
        </w:rPr>
        <w:lastRenderedPageBreak/>
        <w:t>а). Организовать эвакуацию проживающих и сотрудников в безопасную зону.</w:t>
      </w:r>
    </w:p>
    <w:p w14:paraId="7592CB9C" w14:textId="4A1F8539" w:rsidR="001D4DBE" w:rsidRDefault="00000000">
      <w:pPr>
        <w:pStyle w:val="Style91"/>
        <w:widowControl/>
        <w:spacing w:line="240" w:lineRule="auto"/>
        <w:ind w:firstLine="278"/>
      </w:pPr>
      <w:r>
        <w:rPr>
          <w:rStyle w:val="FontStyle112"/>
          <w:b w:val="0"/>
          <w:bCs w:val="0"/>
          <w:sz w:val="28"/>
          <w:szCs w:val="28"/>
        </w:rPr>
        <w:t xml:space="preserve"> Текст сообщения повторить 3 раза: </w:t>
      </w:r>
      <w:r>
        <w:rPr>
          <w:rStyle w:val="FontStyle112"/>
          <w:bCs w:val="0"/>
          <w:i/>
          <w:sz w:val="28"/>
          <w:szCs w:val="28"/>
        </w:rPr>
        <w:t xml:space="preserve">ВНИМАНИЕ! Всем срочно покинуть помещения центра в связи с угрозой взрыва. Сбор эвакуированного персонала и проживающих производить не </w:t>
      </w:r>
      <w:r w:rsidR="00CF2BF3">
        <w:rPr>
          <w:rStyle w:val="FontStyle112"/>
          <w:bCs w:val="0"/>
          <w:i/>
          <w:sz w:val="28"/>
          <w:szCs w:val="28"/>
        </w:rPr>
        <w:t>ближе 3</w:t>
      </w:r>
      <w:r>
        <w:rPr>
          <w:rStyle w:val="FontStyle112"/>
          <w:bCs w:val="0"/>
          <w:i/>
          <w:sz w:val="28"/>
          <w:szCs w:val="28"/>
        </w:rPr>
        <w:t xml:space="preserve"> метров от здания, в прогулочной зоне и в хозяйственно-бытовой зоне</w:t>
      </w:r>
      <w:r>
        <w:rPr>
          <w:rStyle w:val="FontStyle112"/>
          <w:bCs w:val="0"/>
          <w:sz w:val="28"/>
          <w:szCs w:val="28"/>
        </w:rPr>
        <w:t>)</w:t>
      </w:r>
      <w:r>
        <w:rPr>
          <w:rStyle w:val="FontStyle112"/>
          <w:b w:val="0"/>
          <w:bCs w:val="0"/>
          <w:sz w:val="28"/>
          <w:szCs w:val="28"/>
        </w:rPr>
        <w:t xml:space="preserve">. </w:t>
      </w:r>
    </w:p>
    <w:p w14:paraId="1B9A1D41" w14:textId="77777777" w:rsidR="001D4DB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эвакуационных мероприятий:</w:t>
      </w:r>
    </w:p>
    <w:p w14:paraId="02610A94" w14:textId="77777777" w:rsidR="001D4DB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очередность выноса (вывода) проживающих пациентов;</w:t>
      </w:r>
    </w:p>
    <w:p w14:paraId="5FDF7993" w14:textId="77777777" w:rsidR="001D4DBE" w:rsidRDefault="00000000">
      <w:pPr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указать место сбора и маршрут движения для ходячих людей;</w:t>
      </w:r>
    </w:p>
    <w:p w14:paraId="1B47E3E2" w14:textId="77777777" w:rsidR="001D4DBE" w:rsidRDefault="00000000">
      <w:pPr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после эвакуации осмотреть помещения, убедиться в полном выводе проживающих из отделений;</w:t>
      </w:r>
    </w:p>
    <w:p w14:paraId="2FFE19AA" w14:textId="77777777" w:rsidR="001D4DBE" w:rsidRDefault="00000000">
      <w:pPr>
        <w:widowControl/>
        <w:spacing w:line="283" w:lineRule="exact"/>
        <w:jc w:val="both"/>
        <w:rPr>
          <w:sz w:val="28"/>
          <w:szCs w:val="28"/>
        </w:rPr>
      </w:pPr>
      <w:r>
        <w:rPr>
          <w:rStyle w:val="FontStyle112"/>
          <w:b w:val="0"/>
          <w:bCs w:val="0"/>
          <w:sz w:val="28"/>
          <w:szCs w:val="28"/>
        </w:rPr>
        <w:t>- провести посписочную проверку в месте сбора.</w:t>
      </w:r>
    </w:p>
    <w:p w14:paraId="422B49F4" w14:textId="7B9499EF" w:rsidR="001D4DBE" w:rsidRDefault="00000000">
      <w:pPr>
        <w:pStyle w:val="Style91"/>
        <w:widowControl/>
        <w:spacing w:line="240" w:lineRule="auto"/>
        <w:ind w:firstLine="278"/>
      </w:pPr>
      <w:r>
        <w:rPr>
          <w:rStyle w:val="FontStyle112"/>
          <w:b w:val="0"/>
          <w:bCs w:val="0"/>
          <w:sz w:val="28"/>
          <w:szCs w:val="28"/>
        </w:rPr>
        <w:t>б)</w:t>
      </w:r>
      <w:r w:rsidR="00CF2BF3">
        <w:rPr>
          <w:rStyle w:val="FontStyle112"/>
          <w:b w:val="0"/>
          <w:bCs w:val="0"/>
          <w:sz w:val="28"/>
          <w:szCs w:val="28"/>
        </w:rPr>
        <w:t xml:space="preserve"> </w:t>
      </w:r>
      <w:r>
        <w:rPr>
          <w:rStyle w:val="FontStyle112"/>
          <w:b w:val="0"/>
          <w:bCs w:val="0"/>
          <w:sz w:val="28"/>
          <w:szCs w:val="28"/>
        </w:rPr>
        <w:t>Закрыть окна, выключить оргтехнику, электроприборы, освещение;</w:t>
      </w:r>
    </w:p>
    <w:p w14:paraId="11C0DC27" w14:textId="77777777" w:rsidR="001D4DBE" w:rsidRDefault="00000000">
      <w:pPr>
        <w:pStyle w:val="Style95"/>
        <w:widowControl/>
        <w:tabs>
          <w:tab w:val="left" w:pos="384"/>
        </w:tabs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 xml:space="preserve">    в). Взять с собой и при необходимости использовать индивидуальные сред</w:t>
      </w:r>
      <w:r>
        <w:rPr>
          <w:rStyle w:val="FontStyle112"/>
          <w:b w:val="0"/>
          <w:bCs w:val="0"/>
          <w:sz w:val="28"/>
          <w:szCs w:val="28"/>
        </w:rPr>
        <w:softHyphen/>
        <w:t>ства защиты (противогаз, респиратор, ватно-марлевые повязки);</w:t>
      </w:r>
    </w:p>
    <w:p w14:paraId="2ECA74B9" w14:textId="1E4B8E0C" w:rsidR="001D4DBE" w:rsidRDefault="00000000">
      <w:pPr>
        <w:pStyle w:val="Style95"/>
        <w:widowControl/>
        <w:tabs>
          <w:tab w:val="left" w:pos="384"/>
        </w:tabs>
        <w:spacing w:line="240" w:lineRule="auto"/>
      </w:pPr>
      <w:r>
        <w:rPr>
          <w:rStyle w:val="FontStyle112"/>
          <w:b w:val="0"/>
          <w:bCs w:val="0"/>
          <w:sz w:val="28"/>
          <w:szCs w:val="28"/>
        </w:rPr>
        <w:t>г).</w:t>
      </w:r>
      <w:r>
        <w:rPr>
          <w:rStyle w:val="FontStyle112"/>
          <w:b w:val="0"/>
          <w:bCs w:val="0"/>
          <w:sz w:val="28"/>
          <w:szCs w:val="28"/>
        </w:rPr>
        <w:tab/>
        <w:t xml:space="preserve"> Закрыть дверь на ключ, ключ оставить в замке;</w:t>
      </w:r>
    </w:p>
    <w:p w14:paraId="27ECABA9" w14:textId="1DC072E2" w:rsidR="001D4DBE" w:rsidRDefault="00000000">
      <w:pPr>
        <w:pStyle w:val="Style95"/>
        <w:widowControl/>
        <w:tabs>
          <w:tab w:val="left" w:pos="398"/>
        </w:tabs>
        <w:spacing w:line="240" w:lineRule="auto"/>
        <w:ind w:left="283" w:firstLine="0"/>
      </w:pPr>
      <w:r>
        <w:rPr>
          <w:rStyle w:val="FontStyle112"/>
          <w:b w:val="0"/>
          <w:bCs w:val="0"/>
          <w:sz w:val="28"/>
          <w:szCs w:val="28"/>
        </w:rPr>
        <w:t xml:space="preserve">д). Покинуть помещение, двигаясь маршрутами, обозначенными в схемах </w:t>
      </w:r>
      <w:r w:rsidR="00CF2BF3">
        <w:rPr>
          <w:rStyle w:val="FontStyle112"/>
          <w:b w:val="0"/>
          <w:bCs w:val="0"/>
          <w:sz w:val="28"/>
          <w:szCs w:val="28"/>
        </w:rPr>
        <w:t>эвакуации, отойти</w:t>
      </w:r>
      <w:r>
        <w:rPr>
          <w:rStyle w:val="FontStyle112"/>
          <w:b w:val="0"/>
          <w:bCs w:val="0"/>
          <w:sz w:val="28"/>
          <w:szCs w:val="28"/>
        </w:rPr>
        <w:t xml:space="preserve"> от здания и выполнять команды эвакуаторов;</w:t>
      </w:r>
    </w:p>
    <w:p w14:paraId="3D822CB0" w14:textId="77777777" w:rsidR="001D4DBE" w:rsidRDefault="00000000">
      <w:pPr>
        <w:pStyle w:val="Style96"/>
        <w:widowControl/>
        <w:tabs>
          <w:tab w:val="left" w:pos="93"/>
        </w:tabs>
        <w:spacing w:line="240" w:lineRule="auto"/>
        <w:ind w:left="-8" w:firstLine="0"/>
      </w:pPr>
      <w:r>
        <w:rPr>
          <w:rStyle w:val="FontStyle112"/>
          <w:b w:val="0"/>
          <w:bCs w:val="0"/>
          <w:sz w:val="28"/>
          <w:szCs w:val="28"/>
        </w:rPr>
        <w:t xml:space="preserve">    е). Принять меры по оцеплению опасной зоны и запрещению прохода в неё людей.</w:t>
      </w:r>
    </w:p>
    <w:p w14:paraId="45F941EA" w14:textId="793672CE" w:rsidR="001D4DBE" w:rsidRDefault="00000000">
      <w:pPr>
        <w:pStyle w:val="Style96"/>
        <w:widowControl/>
        <w:tabs>
          <w:tab w:val="left" w:pos="109"/>
        </w:tabs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 xml:space="preserve">  Возвращаться в покинутое помещение только после разрешения ответственных лиц.</w:t>
      </w:r>
    </w:p>
    <w:p w14:paraId="06629005" w14:textId="77777777" w:rsidR="001D4DBE" w:rsidRDefault="001D4DBE">
      <w:pPr>
        <w:pStyle w:val="Style84"/>
        <w:widowControl/>
        <w:jc w:val="both"/>
        <w:rPr>
          <w:sz w:val="28"/>
          <w:szCs w:val="28"/>
        </w:rPr>
      </w:pPr>
    </w:p>
    <w:p w14:paraId="0E3BB369" w14:textId="77777777" w:rsidR="001D4DBE" w:rsidRDefault="00000000">
      <w:pPr>
        <w:pStyle w:val="Style84"/>
        <w:widowControl/>
        <w:jc w:val="both"/>
      </w:pPr>
      <w:r>
        <w:rPr>
          <w:rStyle w:val="FontStyle113"/>
          <w:sz w:val="28"/>
          <w:szCs w:val="28"/>
        </w:rPr>
        <w:t xml:space="preserve">                           Поступление угрозы по телефону.</w:t>
      </w:r>
    </w:p>
    <w:p w14:paraId="235E8156" w14:textId="77777777" w:rsidR="001D4DBE" w:rsidRDefault="001D4DBE">
      <w:pPr>
        <w:pStyle w:val="Style84"/>
        <w:widowControl/>
        <w:jc w:val="both"/>
        <w:rPr>
          <w:sz w:val="28"/>
          <w:szCs w:val="28"/>
        </w:rPr>
      </w:pPr>
    </w:p>
    <w:p w14:paraId="7B9490F0" w14:textId="77777777" w:rsidR="001D4DBE" w:rsidRDefault="00000000">
      <w:pPr>
        <w:pStyle w:val="Style95"/>
        <w:widowControl/>
        <w:spacing w:line="240" w:lineRule="auto"/>
        <w:ind w:firstLine="283"/>
      </w:pPr>
      <w:r>
        <w:rPr>
          <w:rStyle w:val="FontStyle112"/>
          <w:b w:val="0"/>
          <w:bCs w:val="0"/>
          <w:sz w:val="28"/>
          <w:szCs w:val="28"/>
        </w:rPr>
        <w:t>Телефон является средством связи, которое часто используют как преступники (для передачи сообщений о заложенных бомбах, захвате людей и предъявлении политических или корыстных требований выкупа, о шантаже и других криминальных проявлениях), так и «телефонные хулиганы», высказывающие мнимые угрозы разного толка. Принимая анонимное телефонное сообщение о возможном совершении актов терроризма, необходимо помнить, что такого рода звонки несут важную криминалистическую информацию, и поэтому необходимо в разговоре с анонимом запомнить и зафиксировать как можно больше сведений: зафиксировать дату, время и продолжительность анонимного звонка; место установки телефона, на который проследовал звонок, его номер, принадлежность конкретному подразделению и сотруднику.</w:t>
      </w:r>
    </w:p>
    <w:p w14:paraId="0D893915" w14:textId="77777777" w:rsidR="001D4DBE" w:rsidRDefault="00000000">
      <w:pPr>
        <w:pStyle w:val="Style95"/>
        <w:widowControl/>
        <w:spacing w:line="240" w:lineRule="auto"/>
        <w:ind w:firstLine="288"/>
      </w:pPr>
      <w:r>
        <w:rPr>
          <w:rStyle w:val="FontStyle112"/>
          <w:b w:val="0"/>
          <w:bCs w:val="0"/>
          <w:sz w:val="28"/>
          <w:szCs w:val="28"/>
        </w:rPr>
        <w:t>При получении анонимного звонка необходимо предпринять попытку «завязать разговор» с анонимом и попытаться выяснить конкретные сведения о его личности, профессии, месте нахождения; и, если возможно, склонить к добровольному отказу от задуманной акции.</w:t>
      </w:r>
    </w:p>
    <w:p w14:paraId="645F91B3" w14:textId="77777777" w:rsidR="001D4DBE" w:rsidRDefault="00000000">
      <w:pPr>
        <w:pStyle w:val="Style95"/>
        <w:widowControl/>
        <w:spacing w:line="240" w:lineRule="auto"/>
        <w:ind w:firstLine="278"/>
      </w:pPr>
      <w:r>
        <w:rPr>
          <w:rStyle w:val="FontStyle112"/>
          <w:b w:val="0"/>
          <w:bCs w:val="0"/>
          <w:sz w:val="28"/>
          <w:szCs w:val="28"/>
        </w:rPr>
        <w:t>По окончании разговора с анонимом, не кладя трубку на телефонный аппарат, немедленно сообщить о случившемся руководителю учреждения (инженеру по ГО и ЧС) для принятия ими неотложных мер по предупреждению и локализации возможных тяжких последствий, а также розыску анонима.</w:t>
      </w:r>
    </w:p>
    <w:p w14:paraId="41656D46" w14:textId="77777777" w:rsidR="001D4DBE" w:rsidRDefault="00000000">
      <w:pPr>
        <w:pStyle w:val="Style95"/>
        <w:widowControl/>
        <w:spacing w:line="240" w:lineRule="auto"/>
        <w:ind w:firstLine="278"/>
      </w:pPr>
      <w:r>
        <w:rPr>
          <w:rStyle w:val="FontStyle112"/>
          <w:b w:val="0"/>
          <w:bCs w:val="0"/>
          <w:sz w:val="28"/>
          <w:szCs w:val="28"/>
        </w:rPr>
        <w:t>По памяти составить подробное описание высказанных угроз или сообщенных сведений о предполагаемых актах терроризма, а также выдвинутых ультиматумах и других требованиях.</w:t>
      </w:r>
    </w:p>
    <w:p w14:paraId="6B1DE9D3" w14:textId="77777777" w:rsidR="001D4DBE" w:rsidRDefault="00000000">
      <w:pPr>
        <w:pStyle w:val="Style95"/>
        <w:widowControl/>
        <w:spacing w:line="240" w:lineRule="auto"/>
        <w:ind w:firstLine="278"/>
      </w:pPr>
      <w:r>
        <w:rPr>
          <w:rStyle w:val="FontStyle112"/>
          <w:b w:val="0"/>
          <w:bCs w:val="0"/>
          <w:sz w:val="28"/>
          <w:szCs w:val="28"/>
        </w:rPr>
        <w:t xml:space="preserve">Все данные об обстоятельствах проявления, содержании угроз или сведений, изложенных анонимным абонентом, характеристике его голоса, речи, манере </w:t>
      </w:r>
      <w:r>
        <w:rPr>
          <w:rStyle w:val="FontStyle112"/>
          <w:b w:val="0"/>
          <w:bCs w:val="0"/>
          <w:sz w:val="28"/>
          <w:szCs w:val="28"/>
        </w:rPr>
        <w:lastRenderedPageBreak/>
        <w:t>изложения угроз и требований сообщить руководителю службы безопасности (службы охраны) предприятия.</w:t>
      </w:r>
    </w:p>
    <w:p w14:paraId="75A023DB" w14:textId="77777777" w:rsidR="001D4DBE" w:rsidRDefault="00000000">
      <w:pPr>
        <w:pStyle w:val="Style95"/>
        <w:widowControl/>
        <w:spacing w:line="240" w:lineRule="auto"/>
        <w:ind w:firstLine="278"/>
      </w:pPr>
      <w:r>
        <w:rPr>
          <w:rStyle w:val="FontStyle112"/>
          <w:b w:val="0"/>
          <w:bCs w:val="0"/>
          <w:sz w:val="28"/>
          <w:szCs w:val="28"/>
        </w:rPr>
        <w:t>Во избежание распространения слухов и паники обсуждать полученную от анонима информацию с другими сотрудниками не рекомендуется.</w:t>
      </w:r>
    </w:p>
    <w:p w14:paraId="1B8C9175" w14:textId="77777777" w:rsidR="001D4DBE" w:rsidRDefault="001D4DBE">
      <w:pPr>
        <w:pStyle w:val="Style95"/>
        <w:widowControl/>
        <w:spacing w:line="240" w:lineRule="auto"/>
        <w:ind w:firstLine="283"/>
        <w:rPr>
          <w:rStyle w:val="FontStyle113"/>
          <w:b w:val="0"/>
          <w:bCs w:val="0"/>
          <w:sz w:val="28"/>
          <w:szCs w:val="28"/>
        </w:rPr>
      </w:pPr>
    </w:p>
    <w:p w14:paraId="7AB4E395" w14:textId="77777777" w:rsidR="001D4DBE" w:rsidRDefault="001D4DBE">
      <w:pPr>
        <w:pStyle w:val="Style84"/>
        <w:widowControl/>
        <w:jc w:val="both"/>
        <w:rPr>
          <w:sz w:val="28"/>
          <w:szCs w:val="28"/>
        </w:rPr>
      </w:pPr>
    </w:p>
    <w:p w14:paraId="088BC02C" w14:textId="77777777" w:rsidR="001D4DBE" w:rsidRDefault="00000000">
      <w:pPr>
        <w:pStyle w:val="Style84"/>
        <w:widowControl/>
        <w:jc w:val="both"/>
      </w:pPr>
      <w:r>
        <w:rPr>
          <w:rStyle w:val="FontStyle113"/>
          <w:sz w:val="28"/>
          <w:szCs w:val="28"/>
        </w:rPr>
        <w:t xml:space="preserve">                     Взрыв на территории объекта.</w:t>
      </w:r>
    </w:p>
    <w:p w14:paraId="745800F8" w14:textId="77777777" w:rsidR="001D4DBE" w:rsidRDefault="001D4DBE">
      <w:pPr>
        <w:pStyle w:val="Style84"/>
        <w:widowControl/>
        <w:jc w:val="both"/>
        <w:rPr>
          <w:sz w:val="28"/>
          <w:szCs w:val="28"/>
        </w:rPr>
      </w:pPr>
    </w:p>
    <w:p w14:paraId="6F2A11A4" w14:textId="77777777" w:rsidR="001D4DBE" w:rsidRDefault="00000000">
      <w:pPr>
        <w:pStyle w:val="Style94"/>
        <w:widowControl/>
        <w:spacing w:line="240" w:lineRule="auto"/>
        <w:ind w:firstLine="288"/>
      </w:pPr>
      <w:r>
        <w:rPr>
          <w:rStyle w:val="FontStyle113"/>
          <w:b w:val="0"/>
          <w:bCs w:val="0"/>
          <w:sz w:val="28"/>
          <w:szCs w:val="28"/>
        </w:rPr>
        <w:t>В случае совершения взрыва на территории объекта или в его зданиях  необходимо немедленно организовать и обеспечить выполнение следующих основных мероприятий:</w:t>
      </w:r>
    </w:p>
    <w:p w14:paraId="3BF3C1FB" w14:textId="77777777" w:rsidR="001D4DBE" w:rsidRDefault="00000000">
      <w:pPr>
        <w:pStyle w:val="Style97"/>
        <w:widowControl/>
        <w:tabs>
          <w:tab w:val="left" w:pos="0"/>
          <w:tab w:val="left" w:pos="106"/>
        </w:tabs>
        <w:spacing w:line="240" w:lineRule="auto"/>
        <w:ind w:firstLine="0"/>
      </w:pPr>
      <w:r>
        <w:rPr>
          <w:rStyle w:val="FontStyle113"/>
          <w:b w:val="0"/>
          <w:bCs w:val="0"/>
          <w:sz w:val="28"/>
          <w:szCs w:val="28"/>
        </w:rPr>
        <w:t>- по списку экстренного вызова вызвать на объект пожарных, скорую помощь, спасателей, коммунальные службы (газ, электричество, тепло);</w:t>
      </w:r>
    </w:p>
    <w:p w14:paraId="11658856" w14:textId="77777777" w:rsidR="001D4DBE" w:rsidRDefault="00000000">
      <w:pPr>
        <w:pStyle w:val="Style97"/>
        <w:widowControl/>
        <w:tabs>
          <w:tab w:val="left" w:pos="8"/>
          <w:tab w:val="left" w:pos="114"/>
        </w:tabs>
        <w:spacing w:line="240" w:lineRule="auto"/>
        <w:ind w:left="8" w:firstLine="0"/>
      </w:pPr>
      <w:r>
        <w:rPr>
          <w:rStyle w:val="FontStyle113"/>
          <w:b w:val="0"/>
          <w:bCs w:val="0"/>
          <w:sz w:val="28"/>
          <w:szCs w:val="28"/>
        </w:rPr>
        <w:t>- по списку экстренного оповещения сообщить о происшествии руководству (администрации) учреждения, в правоохранительные органы;</w:t>
      </w:r>
    </w:p>
    <w:p w14:paraId="7F2C1006" w14:textId="77777777" w:rsidR="001D4DBE" w:rsidRDefault="00000000">
      <w:pPr>
        <w:pStyle w:val="Style97"/>
        <w:widowControl/>
        <w:tabs>
          <w:tab w:val="left" w:pos="-8"/>
          <w:tab w:val="left" w:pos="98"/>
        </w:tabs>
        <w:spacing w:line="240" w:lineRule="auto"/>
        <w:ind w:left="-8" w:firstLine="0"/>
      </w:pPr>
      <w:r>
        <w:rPr>
          <w:rStyle w:val="FontStyle113"/>
          <w:b w:val="0"/>
          <w:bCs w:val="0"/>
          <w:sz w:val="28"/>
          <w:szCs w:val="28"/>
        </w:rPr>
        <w:t>- организовать эвакуацию пациентов и персонала из очага взрыва, разрушенных или поврежденных взрывом помещений;</w:t>
      </w:r>
    </w:p>
    <w:p w14:paraId="586FACA4" w14:textId="77777777" w:rsidR="001D4DBE" w:rsidRDefault="00000000">
      <w:pPr>
        <w:pStyle w:val="Style97"/>
        <w:widowControl/>
        <w:tabs>
          <w:tab w:val="left" w:pos="0"/>
          <w:tab w:val="left" w:pos="106"/>
        </w:tabs>
        <w:spacing w:line="240" w:lineRule="auto"/>
        <w:ind w:firstLine="0"/>
      </w:pPr>
      <w:r>
        <w:rPr>
          <w:rStyle w:val="FontStyle113"/>
          <w:b w:val="0"/>
          <w:bCs w:val="0"/>
          <w:sz w:val="28"/>
          <w:szCs w:val="28"/>
        </w:rPr>
        <w:t>- до прибытия службы скорой помощи оказать пострадавшим экстренную медицинскую помощь;</w:t>
      </w:r>
    </w:p>
    <w:p w14:paraId="4F3EF029" w14:textId="77777777" w:rsidR="001D4DBE" w:rsidRDefault="00000000">
      <w:pPr>
        <w:pStyle w:val="Style97"/>
        <w:widowControl/>
        <w:tabs>
          <w:tab w:val="left" w:pos="8"/>
          <w:tab w:val="left" w:pos="114"/>
        </w:tabs>
        <w:spacing w:line="240" w:lineRule="auto"/>
        <w:ind w:left="8" w:firstLine="0"/>
      </w:pPr>
      <w:r>
        <w:rPr>
          <w:rStyle w:val="FontStyle113"/>
          <w:b w:val="0"/>
          <w:bCs w:val="0"/>
          <w:sz w:val="28"/>
          <w:szCs w:val="28"/>
        </w:rPr>
        <w:t>- отключить подачу электроэнергии, газа, воды, тепла в поврежденные взрывом помещения;</w:t>
      </w:r>
    </w:p>
    <w:p w14:paraId="3C9033E7" w14:textId="77777777" w:rsidR="001D4DBE" w:rsidRDefault="00000000">
      <w:pPr>
        <w:pStyle w:val="Style97"/>
        <w:widowControl/>
        <w:tabs>
          <w:tab w:val="left" w:pos="-8"/>
          <w:tab w:val="left" w:pos="98"/>
        </w:tabs>
        <w:spacing w:line="240" w:lineRule="auto"/>
        <w:ind w:left="-8" w:firstLine="0"/>
      </w:pPr>
      <w:r>
        <w:rPr>
          <w:rStyle w:val="FontStyle113"/>
          <w:b w:val="0"/>
          <w:bCs w:val="0"/>
          <w:sz w:val="28"/>
          <w:szCs w:val="28"/>
        </w:rPr>
        <w:t>- обеспечить оцепление места взрыва и его изоляцию до прибытия компе</w:t>
      </w:r>
      <w:r>
        <w:rPr>
          <w:rStyle w:val="FontStyle113"/>
          <w:b w:val="0"/>
          <w:bCs w:val="0"/>
          <w:sz w:val="28"/>
          <w:szCs w:val="28"/>
        </w:rPr>
        <w:softHyphen/>
        <w:t>тентных органов силами сотрудников охраны и персонала объекта;</w:t>
      </w:r>
    </w:p>
    <w:p w14:paraId="03240B0D" w14:textId="77777777" w:rsidR="001D4DBE" w:rsidRDefault="00000000">
      <w:pPr>
        <w:pStyle w:val="Style97"/>
        <w:widowControl/>
        <w:tabs>
          <w:tab w:val="left" w:pos="-8"/>
          <w:tab w:val="left" w:pos="98"/>
        </w:tabs>
        <w:spacing w:line="240" w:lineRule="auto"/>
        <w:ind w:left="-8" w:firstLine="0"/>
      </w:pPr>
      <w:r>
        <w:rPr>
          <w:rStyle w:val="FontStyle113"/>
          <w:b w:val="0"/>
          <w:bCs w:val="0"/>
          <w:sz w:val="28"/>
          <w:szCs w:val="28"/>
        </w:rPr>
        <w:t>- при возникновении пожара принять меры к его тушению собственными силами и имеющимися противопожарными средствами.</w:t>
      </w:r>
    </w:p>
    <w:p w14:paraId="18C894F1" w14:textId="77777777" w:rsidR="001D4DBE" w:rsidRDefault="001D4DBE">
      <w:pPr>
        <w:pStyle w:val="Style97"/>
        <w:widowControl/>
        <w:numPr>
          <w:ilvl w:val="0"/>
          <w:numId w:val="2"/>
        </w:numPr>
        <w:tabs>
          <w:tab w:val="left" w:pos="-8"/>
          <w:tab w:val="left" w:pos="98"/>
        </w:tabs>
        <w:spacing w:line="240" w:lineRule="auto"/>
        <w:ind w:left="-8" w:firstLine="278"/>
        <w:rPr>
          <w:rStyle w:val="FontStyle113"/>
          <w:b w:val="0"/>
          <w:bCs w:val="0"/>
          <w:sz w:val="28"/>
          <w:szCs w:val="28"/>
        </w:rPr>
      </w:pPr>
    </w:p>
    <w:p w14:paraId="6206A343" w14:textId="77777777" w:rsidR="001D4DBE" w:rsidRDefault="00000000">
      <w:pPr>
        <w:pStyle w:val="Style97"/>
        <w:widowControl/>
        <w:tabs>
          <w:tab w:val="left" w:pos="98"/>
        </w:tabs>
        <w:spacing w:line="240" w:lineRule="auto"/>
        <w:ind w:left="-8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Обнаружение беспилотного летательного аппарата (БПЛА)</w:t>
      </w:r>
    </w:p>
    <w:p w14:paraId="33B23DA6" w14:textId="77777777" w:rsidR="001D4DBE" w:rsidRDefault="00000000">
      <w:pPr>
        <w:pStyle w:val="a6"/>
        <w:widowControl/>
        <w:tabs>
          <w:tab w:val="left" w:pos="98"/>
        </w:tabs>
        <w:ind w:left="-8"/>
        <w:jc w:val="both"/>
        <w:rPr>
          <w:sz w:val="28"/>
          <w:szCs w:val="28"/>
        </w:rPr>
      </w:pPr>
      <w:r>
        <w:rPr>
          <w:sz w:val="28"/>
          <w:szCs w:val="28"/>
        </w:rPr>
        <w:t>В обязательном порядке  при обнаружении беспилотных летательных аппаратов необходимо:</w:t>
      </w:r>
    </w:p>
    <w:p w14:paraId="57F3C9E4" w14:textId="77777777" w:rsidR="001D4DBE" w:rsidRDefault="00000000">
      <w:pPr>
        <w:pStyle w:val="a6"/>
        <w:numPr>
          <w:ilvl w:val="0"/>
          <w:numId w:val="3"/>
        </w:numPr>
        <w:tabs>
          <w:tab w:val="left" w:pos="0"/>
        </w:tabs>
        <w:spacing w:after="0"/>
        <w:jc w:val="both"/>
      </w:pPr>
      <w:r>
        <w:rPr>
          <w:sz w:val="28"/>
          <w:szCs w:val="28"/>
        </w:rPr>
        <w:t>При обнаружении (поступлении информации об обнаружении) над территорией (вблизи) объекта БПЛА незамедлительно сообщить об этом директору учреждения  (инженеру по ГО и ЧС, охраннику).</w:t>
      </w:r>
    </w:p>
    <w:p w14:paraId="3E951FB2" w14:textId="77777777" w:rsidR="001D4DBE" w:rsidRDefault="00000000">
      <w:pPr>
        <w:pStyle w:val="a6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учреждения, либо уполномоченное им лицо (инженер по ГО ЧС) </w:t>
      </w:r>
      <w:r>
        <w:rPr>
          <w:color w:val="273350"/>
          <w:sz w:val="28"/>
          <w:szCs w:val="28"/>
        </w:rPr>
        <w:t xml:space="preserve">фиксирует дату и время обнаружения БПЛА и </w:t>
      </w:r>
      <w:r>
        <w:rPr>
          <w:sz w:val="28"/>
          <w:szCs w:val="28"/>
        </w:rPr>
        <w:t xml:space="preserve"> незамедлительно информирует об этом территориальные органы МВД России по г. Ставрополю (т.102), УФСБ России по СК (т. 22-44-16,  т. 26-42-17), либо Единую дежурно-диспетчерскую службу  (ЕДДС т. 112) .</w:t>
      </w:r>
    </w:p>
    <w:p w14:paraId="79EDD0C5" w14:textId="77777777" w:rsidR="001D4DBE" w:rsidRDefault="00000000">
      <w:pPr>
        <w:pStyle w:val="a6"/>
        <w:spacing w:after="210"/>
        <w:rPr>
          <w:sz w:val="28"/>
          <w:szCs w:val="28"/>
        </w:rPr>
      </w:pPr>
      <w:r>
        <w:rPr>
          <w:sz w:val="28"/>
          <w:szCs w:val="28"/>
        </w:rPr>
        <w:t>При направлении информации с помощью средств связи лицо, передающее информацию, сообщает:</w:t>
      </w:r>
    </w:p>
    <w:p w14:paraId="336EFEFE" w14:textId="77777777" w:rsidR="001D4DBE" w:rsidRDefault="00000000">
      <w:pPr>
        <w:pStyle w:val="a6"/>
        <w:numPr>
          <w:ilvl w:val="0"/>
          <w:numId w:val="5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свои фамилию, имя, отчество  и занимаемую должность;</w:t>
      </w:r>
    </w:p>
    <w:p w14:paraId="44391FA1" w14:textId="77777777" w:rsidR="001D4DBE" w:rsidRDefault="00000000">
      <w:pPr>
        <w:pStyle w:val="a6"/>
        <w:numPr>
          <w:ilvl w:val="0"/>
          <w:numId w:val="5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наименование объекта (территории) и его точный адрес;</w:t>
      </w:r>
    </w:p>
    <w:p w14:paraId="5E7F36A8" w14:textId="77777777" w:rsidR="001D4DBE" w:rsidRDefault="00000000">
      <w:pPr>
        <w:pStyle w:val="a6"/>
        <w:numPr>
          <w:ilvl w:val="0"/>
          <w:numId w:val="5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источник и время поступления информации о БПЛА (визуальное обнаружение, информация иных лиц, данные системы охраны или видеонаблюдения);</w:t>
      </w:r>
    </w:p>
    <w:p w14:paraId="5160BCB2" w14:textId="77777777" w:rsidR="001D4DBE" w:rsidRDefault="00000000">
      <w:pPr>
        <w:pStyle w:val="a6"/>
        <w:numPr>
          <w:ilvl w:val="0"/>
          <w:numId w:val="5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характер поведения БПЛА (зависание, барражирование над объектом, </w:t>
      </w:r>
      <w:r>
        <w:rPr>
          <w:sz w:val="28"/>
          <w:szCs w:val="28"/>
        </w:rPr>
        <w:lastRenderedPageBreak/>
        <w:t>направление пролета, внешний вид и т.д.);</w:t>
      </w:r>
    </w:p>
    <w:p w14:paraId="0733E790" w14:textId="77777777" w:rsidR="001D4DBE" w:rsidRDefault="00000000">
      <w:pPr>
        <w:pStyle w:val="a6"/>
        <w:numPr>
          <w:ilvl w:val="0"/>
          <w:numId w:val="5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наличие сохраненной информации о БПЛА на электронных носителях информации (системы видеонаблюдения);</w:t>
      </w:r>
    </w:p>
    <w:p w14:paraId="6D472C31" w14:textId="77777777" w:rsidR="001D4DBE" w:rsidRDefault="00000000">
      <w:pPr>
        <w:pStyle w:val="a6"/>
        <w:numPr>
          <w:ilvl w:val="0"/>
          <w:numId w:val="5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другие сведения по запросу уполномоченного органа.</w:t>
      </w:r>
    </w:p>
    <w:p w14:paraId="5E774C6F" w14:textId="77777777" w:rsidR="001D4DBE" w:rsidRDefault="00000000">
      <w:pPr>
        <w:pStyle w:val="a6"/>
        <w:widowControl/>
        <w:tabs>
          <w:tab w:val="left" w:pos="98"/>
        </w:tabs>
        <w:ind w:left="-8"/>
        <w:jc w:val="both"/>
        <w:rPr>
          <w:sz w:val="28"/>
          <w:szCs w:val="28"/>
        </w:rPr>
      </w:pPr>
      <w:r>
        <w:rPr>
          <w:sz w:val="28"/>
          <w:szCs w:val="28"/>
        </w:rPr>
        <w:t>Выставить наблюдательный пост за воздушным пространством над территорией и вблизи объекта.</w:t>
      </w:r>
    </w:p>
    <w:p w14:paraId="21BC2940" w14:textId="77777777" w:rsidR="001D4DBE" w:rsidRDefault="00000000">
      <w:pPr>
        <w:pStyle w:val="a6"/>
        <w:numPr>
          <w:ilvl w:val="0"/>
          <w:numId w:val="6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для получения дополнительной информации в т.ч. его фото-видеосъёмки (при наличии соответствующей возможности).</w:t>
      </w:r>
    </w:p>
    <w:p w14:paraId="4A873771" w14:textId="77777777" w:rsidR="001D4DBE" w:rsidRDefault="00000000">
      <w:pPr>
        <w:pStyle w:val="a6"/>
        <w:numPr>
          <w:ilvl w:val="0"/>
          <w:numId w:val="6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 возможности исключить нахождение на открытых площадках массового скопления людей.</w:t>
      </w:r>
    </w:p>
    <w:p w14:paraId="4066D6EC" w14:textId="77777777" w:rsidR="001D4DBE" w:rsidRDefault="00000000">
      <w:pPr>
        <w:pStyle w:val="a6"/>
        <w:numPr>
          <w:ilvl w:val="0"/>
          <w:numId w:val="6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Усилить охрану, а также пропускной и внутриобъектовый режим.</w:t>
      </w:r>
    </w:p>
    <w:p w14:paraId="444FF2A7" w14:textId="77777777" w:rsidR="001D4DBE" w:rsidRDefault="00000000">
      <w:pPr>
        <w:pStyle w:val="a6"/>
        <w:numPr>
          <w:ilvl w:val="0"/>
          <w:numId w:val="6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4A1CBF1E" w14:textId="77777777" w:rsidR="001D4DBE" w:rsidRDefault="00000000">
      <w:pPr>
        <w:pStyle w:val="a6"/>
        <w:numPr>
          <w:ilvl w:val="0"/>
          <w:numId w:val="6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от дежурных служб территориальных органов МВД России по г. Ставрополю, УФСБ России по СК, дополнительных указаний (рекомендаций) действовать в соответствии с ними.</w:t>
      </w:r>
    </w:p>
    <w:p w14:paraId="4BDCC28E" w14:textId="77777777" w:rsidR="001D4DBE" w:rsidRDefault="00000000">
      <w:pPr>
        <w:pStyle w:val="a6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директора учреждения, либо инженера по ГОЧС,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</w:t>
      </w:r>
    </w:p>
    <w:p w14:paraId="6F20A790" w14:textId="77777777" w:rsidR="001D4DBE" w:rsidRDefault="00000000">
      <w:pPr>
        <w:pStyle w:val="Style97"/>
        <w:widowControl/>
        <w:tabs>
          <w:tab w:val="left" w:pos="98"/>
        </w:tabs>
        <w:spacing w:line="240" w:lineRule="auto"/>
        <w:ind w:left="-8" w:firstLine="0"/>
        <w:rPr>
          <w:sz w:val="28"/>
          <w:szCs w:val="28"/>
        </w:rPr>
      </w:pPr>
      <w:r>
        <w:rPr>
          <w:color w:val="262626"/>
          <w:sz w:val="28"/>
          <w:szCs w:val="28"/>
        </w:rPr>
        <w:t>При наблюдении за БПЛА обратить внимание за подвешенными на БПЛА предметами, а при их отделении от аппарата (сбросе с аппарата) и падении на территорию охраняемого объекта зафиксировать время и место падения предмета, незамедлительно сообщить об этом руководителю объекта (лицу, ответственному за обеспечение безопасности на объекте) и в дежурную часть территориального органа внутренних дел, не подходить, не трогать и не передвигать обнаруженный предмет, ограничить доступ людей в зону падения предмета с БПЛА, обеспечить охрану предмета и зоны падения, дождаться прибытия сотрудников правоохранительных органов, указать место расположения предмета, время и обстоятельства его обнаружения. Далее действовать согласно указанию сотрудников правоохранительных органов.</w:t>
      </w:r>
      <w:r>
        <w:rPr>
          <w:sz w:val="28"/>
          <w:szCs w:val="28"/>
        </w:rPr>
        <w:t xml:space="preserve"> </w:t>
      </w:r>
    </w:p>
    <w:p w14:paraId="52C92151" w14:textId="77777777" w:rsidR="001D4DBE" w:rsidRDefault="001D4DBE">
      <w:pPr>
        <w:pStyle w:val="Style97"/>
        <w:widowControl/>
        <w:tabs>
          <w:tab w:val="left" w:pos="98"/>
        </w:tabs>
        <w:spacing w:line="240" w:lineRule="auto"/>
        <w:ind w:left="-8" w:firstLine="0"/>
        <w:rPr>
          <w:sz w:val="28"/>
          <w:szCs w:val="28"/>
        </w:rPr>
      </w:pPr>
    </w:p>
    <w:p w14:paraId="091010BF" w14:textId="77777777" w:rsidR="001D4DBE" w:rsidRDefault="00000000">
      <w:pPr>
        <w:pStyle w:val="Style84"/>
        <w:widowControl/>
        <w:jc w:val="both"/>
      </w:pPr>
      <w:r>
        <w:rPr>
          <w:rStyle w:val="FontStyle113"/>
          <w:sz w:val="28"/>
          <w:szCs w:val="28"/>
        </w:rPr>
        <w:t xml:space="preserve">                        Угроза захвата/Захват заложников.</w:t>
      </w:r>
    </w:p>
    <w:p w14:paraId="485F2D94" w14:textId="77777777" w:rsidR="001D4DBE" w:rsidRDefault="00000000">
      <w:pPr>
        <w:pStyle w:val="Style94"/>
        <w:widowControl/>
        <w:spacing w:line="240" w:lineRule="auto"/>
        <w:ind w:firstLine="288"/>
      </w:pPr>
      <w:r>
        <w:rPr>
          <w:rStyle w:val="FontStyle113"/>
          <w:b w:val="0"/>
          <w:bCs w:val="0"/>
          <w:sz w:val="28"/>
          <w:szCs w:val="28"/>
        </w:rPr>
        <w:t>При угрозе захвата/захвате персонала объекта или пациентов в заложники необходимо:</w:t>
      </w:r>
    </w:p>
    <w:p w14:paraId="06645778" w14:textId="77777777" w:rsidR="001D4DBE" w:rsidRDefault="00000000">
      <w:pPr>
        <w:pStyle w:val="Style97"/>
        <w:widowControl/>
        <w:tabs>
          <w:tab w:val="left" w:pos="8"/>
          <w:tab w:val="left" w:pos="114"/>
        </w:tabs>
        <w:spacing w:line="240" w:lineRule="auto"/>
        <w:ind w:left="8" w:firstLine="0"/>
      </w:pPr>
      <w:r>
        <w:rPr>
          <w:rStyle w:val="FontStyle113"/>
          <w:b w:val="0"/>
          <w:bCs w:val="0"/>
          <w:sz w:val="28"/>
          <w:szCs w:val="28"/>
        </w:rPr>
        <w:t>- незамедлительно сообщить о чрезвычайном происшествии в правоохра</w:t>
      </w:r>
      <w:r>
        <w:rPr>
          <w:rStyle w:val="FontStyle113"/>
          <w:b w:val="0"/>
          <w:bCs w:val="0"/>
          <w:sz w:val="28"/>
          <w:szCs w:val="28"/>
        </w:rPr>
        <w:softHyphen/>
        <w:t>нительные органы и руководству объекта;</w:t>
      </w:r>
    </w:p>
    <w:p w14:paraId="527C3BC2" w14:textId="77777777" w:rsidR="001D4DBE" w:rsidRDefault="00000000">
      <w:pPr>
        <w:pStyle w:val="Style97"/>
        <w:widowControl/>
        <w:tabs>
          <w:tab w:val="left" w:pos="8"/>
          <w:tab w:val="left" w:pos="114"/>
        </w:tabs>
        <w:spacing w:line="240" w:lineRule="auto"/>
        <w:ind w:left="8" w:firstLine="0"/>
      </w:pPr>
      <w:r>
        <w:rPr>
          <w:rStyle w:val="FontStyle113"/>
          <w:b w:val="0"/>
          <w:bCs w:val="0"/>
          <w:sz w:val="28"/>
          <w:szCs w:val="28"/>
        </w:rPr>
        <w:t>- при возможности блокировать место происшествия, силами  сотрудников охраны;</w:t>
      </w:r>
    </w:p>
    <w:p w14:paraId="030D5EEB" w14:textId="77777777" w:rsidR="001D4DBE" w:rsidRDefault="00000000">
      <w:pPr>
        <w:pStyle w:val="Style97"/>
        <w:widowControl/>
        <w:tabs>
          <w:tab w:val="left" w:pos="0"/>
          <w:tab w:val="left" w:pos="106"/>
        </w:tabs>
        <w:spacing w:line="240" w:lineRule="auto"/>
        <w:ind w:firstLine="0"/>
      </w:pPr>
      <w:r>
        <w:rPr>
          <w:rStyle w:val="FontStyle113"/>
          <w:b w:val="0"/>
          <w:bCs w:val="0"/>
          <w:sz w:val="28"/>
          <w:szCs w:val="28"/>
        </w:rPr>
        <w:t xml:space="preserve">- повысить бдительность сотрудников охраны на всех постах; </w:t>
      </w:r>
    </w:p>
    <w:p w14:paraId="32FEFDE4" w14:textId="77777777" w:rsidR="001D4DBE" w:rsidRDefault="00000000">
      <w:pPr>
        <w:pStyle w:val="Style97"/>
        <w:widowControl/>
        <w:tabs>
          <w:tab w:val="left" w:pos="-15"/>
          <w:tab w:val="left" w:pos="91"/>
        </w:tabs>
        <w:spacing w:line="240" w:lineRule="auto"/>
        <w:ind w:left="-15" w:firstLine="0"/>
      </w:pPr>
      <w:r>
        <w:rPr>
          <w:rStyle w:val="FontStyle113"/>
          <w:b w:val="0"/>
          <w:bCs w:val="0"/>
          <w:sz w:val="28"/>
          <w:szCs w:val="28"/>
        </w:rPr>
        <w:t>- не вступая в переговоры с террористами, по возможности выполнять их требования, если это не связано с причинением ущерба жизни и здоровью людей;</w:t>
      </w:r>
    </w:p>
    <w:p w14:paraId="7B5EE739" w14:textId="77777777" w:rsidR="001D4DBE" w:rsidRDefault="00000000">
      <w:pPr>
        <w:pStyle w:val="Style97"/>
        <w:widowControl/>
        <w:tabs>
          <w:tab w:val="left" w:pos="278"/>
          <w:tab w:val="left" w:pos="384"/>
        </w:tabs>
        <w:spacing w:line="240" w:lineRule="auto"/>
        <w:ind w:firstLine="0"/>
      </w:pPr>
      <w:r>
        <w:rPr>
          <w:rStyle w:val="FontStyle113"/>
          <w:b w:val="0"/>
          <w:bCs w:val="0"/>
          <w:sz w:val="28"/>
          <w:szCs w:val="28"/>
        </w:rPr>
        <w:t>-  обеспечить эвакуацию пациентов и персонала, оказавшихся вне места захвата заложников;</w:t>
      </w:r>
    </w:p>
    <w:p w14:paraId="02D96CEC" w14:textId="77777777" w:rsidR="001D4DBE" w:rsidRDefault="00000000">
      <w:pPr>
        <w:pStyle w:val="Style97"/>
        <w:widowControl/>
        <w:tabs>
          <w:tab w:val="left" w:pos="384"/>
        </w:tabs>
        <w:spacing w:line="240" w:lineRule="auto"/>
        <w:ind w:firstLine="0"/>
      </w:pPr>
      <w:r>
        <w:rPr>
          <w:rStyle w:val="FontStyle113"/>
          <w:b w:val="0"/>
          <w:bCs w:val="0"/>
          <w:sz w:val="28"/>
          <w:szCs w:val="28"/>
        </w:rPr>
        <w:t>-  прекратить доступ на объект людей и проезд автотранспорта;</w:t>
      </w:r>
    </w:p>
    <w:p w14:paraId="6A344CE8" w14:textId="77777777" w:rsidR="001D4DBE" w:rsidRDefault="00000000">
      <w:pPr>
        <w:pStyle w:val="Style97"/>
        <w:widowControl/>
        <w:tabs>
          <w:tab w:val="left" w:pos="384"/>
        </w:tabs>
        <w:spacing w:line="240" w:lineRule="auto"/>
        <w:ind w:firstLine="0"/>
      </w:pPr>
      <w:r>
        <w:rPr>
          <w:rStyle w:val="FontStyle113"/>
          <w:b w:val="0"/>
          <w:bCs w:val="0"/>
          <w:sz w:val="28"/>
          <w:szCs w:val="28"/>
        </w:rPr>
        <w:lastRenderedPageBreak/>
        <w:t>-  принять меры к беспрепятственному проходу и проезду на объект со</w:t>
      </w:r>
      <w:r>
        <w:rPr>
          <w:rStyle w:val="FontStyle113"/>
          <w:b w:val="0"/>
          <w:bCs w:val="0"/>
          <w:sz w:val="28"/>
          <w:szCs w:val="28"/>
        </w:rPr>
        <w:softHyphen/>
        <w:t>трудников правоохранительных органов;</w:t>
      </w:r>
    </w:p>
    <w:p w14:paraId="737762CE" w14:textId="77777777" w:rsidR="001D4DBE" w:rsidRDefault="00000000">
      <w:pPr>
        <w:pStyle w:val="Style98"/>
        <w:widowControl/>
        <w:tabs>
          <w:tab w:val="left" w:pos="-15"/>
          <w:tab w:val="left" w:pos="91"/>
        </w:tabs>
        <w:spacing w:line="240" w:lineRule="auto"/>
        <w:ind w:left="-15" w:firstLine="0"/>
      </w:pPr>
      <w:r>
        <w:rPr>
          <w:rStyle w:val="FontStyle112"/>
          <w:b w:val="0"/>
          <w:bCs w:val="0"/>
          <w:sz w:val="28"/>
          <w:szCs w:val="28"/>
        </w:rPr>
        <w:t>- по прибытии спецподразделений ФСБ России и МВД России предоставить им всю необходимую информацию: схемы объекта, поэтажные планы, расположение систем видео наблюдения, вентиляции, электроснабжения и др.;</w:t>
      </w:r>
    </w:p>
    <w:p w14:paraId="461679B6" w14:textId="77777777" w:rsidR="001D4DBE" w:rsidRDefault="00000000">
      <w:pPr>
        <w:pStyle w:val="Style98"/>
        <w:widowControl/>
        <w:tabs>
          <w:tab w:val="left" w:pos="8"/>
          <w:tab w:val="left" w:pos="114"/>
        </w:tabs>
        <w:spacing w:line="240" w:lineRule="auto"/>
        <w:ind w:left="8" w:firstLine="0"/>
      </w:pPr>
      <w:r>
        <w:rPr>
          <w:rStyle w:val="FontStyle112"/>
          <w:b w:val="0"/>
          <w:bCs w:val="0"/>
          <w:sz w:val="28"/>
          <w:szCs w:val="28"/>
        </w:rPr>
        <w:t>- в дальнейшем действовать в соответствии с распоряжениями руководителя контртеррористической операции.</w:t>
      </w:r>
    </w:p>
    <w:p w14:paraId="67482523" w14:textId="77777777" w:rsidR="001D4DBE" w:rsidRDefault="00000000">
      <w:pPr>
        <w:pStyle w:val="Style96"/>
        <w:widowControl/>
        <w:spacing w:line="240" w:lineRule="auto"/>
      </w:pPr>
      <w:r>
        <w:rPr>
          <w:rStyle w:val="FontStyle112"/>
          <w:b w:val="0"/>
          <w:bCs w:val="0"/>
          <w:sz w:val="28"/>
          <w:szCs w:val="28"/>
        </w:rPr>
        <w:t xml:space="preserve">В ситуации, когда проявились признаки угрозы захвата заложников пациентам и сотрудникам, </w:t>
      </w:r>
      <w:r>
        <w:rPr>
          <w:rStyle w:val="FontStyle112"/>
          <w:b w:val="0"/>
          <w:bCs w:val="0"/>
          <w:sz w:val="28"/>
          <w:szCs w:val="28"/>
          <w:u w:val="single"/>
        </w:rPr>
        <w:t>не</w:t>
      </w:r>
      <w:r>
        <w:rPr>
          <w:rStyle w:val="FontStyle112"/>
          <w:b w:val="0"/>
          <w:bCs w:val="0"/>
          <w:sz w:val="28"/>
          <w:szCs w:val="28"/>
          <w:u w:val="single"/>
        </w:rPr>
        <w:softHyphen/>
        <w:t>обходимо:</w:t>
      </w:r>
    </w:p>
    <w:p w14:paraId="55C5B0BE" w14:textId="77777777" w:rsidR="001D4DBE" w:rsidRDefault="00000000">
      <w:pPr>
        <w:pStyle w:val="Style98"/>
        <w:widowControl/>
        <w:numPr>
          <w:ilvl w:val="0"/>
          <w:numId w:val="2"/>
        </w:numPr>
        <w:tabs>
          <w:tab w:val="left" w:pos="0"/>
          <w:tab w:val="left" w:pos="106"/>
        </w:tabs>
        <w:spacing w:line="240" w:lineRule="auto"/>
      </w:pPr>
      <w:r>
        <w:rPr>
          <w:rStyle w:val="FontStyle112"/>
          <w:b w:val="0"/>
          <w:bCs w:val="0"/>
          <w:sz w:val="28"/>
          <w:szCs w:val="28"/>
        </w:rPr>
        <w:t xml:space="preserve">    постараться избежать попадания в их число. Немедленно покинуть опасную зону или спрятаться;</w:t>
      </w:r>
    </w:p>
    <w:p w14:paraId="1C1A3A9F" w14:textId="77777777" w:rsidR="001D4DBE" w:rsidRDefault="00000000">
      <w:pPr>
        <w:pStyle w:val="Style98"/>
        <w:widowControl/>
        <w:numPr>
          <w:ilvl w:val="0"/>
          <w:numId w:val="2"/>
        </w:numPr>
        <w:tabs>
          <w:tab w:val="left" w:pos="0"/>
        </w:tabs>
        <w:spacing w:line="240" w:lineRule="auto"/>
      </w:pPr>
      <w:r>
        <w:rPr>
          <w:rStyle w:val="FontStyle112"/>
          <w:b w:val="0"/>
          <w:bCs w:val="0"/>
          <w:sz w:val="28"/>
          <w:szCs w:val="28"/>
        </w:rPr>
        <w:t xml:space="preserve">    спрятавшись, дождаться ухода террористов, при первой возможности покинуть убежище и удалиться.</w:t>
      </w:r>
    </w:p>
    <w:p w14:paraId="3547B82F" w14:textId="77777777" w:rsidR="001D4DBE" w:rsidRDefault="00000000">
      <w:pPr>
        <w:pStyle w:val="Style96"/>
        <w:widowControl/>
        <w:spacing w:line="240" w:lineRule="auto"/>
        <w:ind w:firstLine="293"/>
      </w:pPr>
      <w:r>
        <w:rPr>
          <w:rStyle w:val="FontStyle112"/>
          <w:b w:val="0"/>
          <w:bCs w:val="0"/>
          <w:sz w:val="28"/>
          <w:szCs w:val="28"/>
        </w:rPr>
        <w:t>Исключением являются ситуации, когда кто-либо из потенциальных за</w:t>
      </w:r>
      <w:r>
        <w:rPr>
          <w:rStyle w:val="FontStyle112"/>
          <w:b w:val="0"/>
          <w:bCs w:val="0"/>
          <w:sz w:val="28"/>
          <w:szCs w:val="28"/>
        </w:rPr>
        <w:softHyphen/>
        <w:t>ложников оказался в поле зрения террористов или при высокой вероятности встречи с ними.</w:t>
      </w:r>
    </w:p>
    <w:p w14:paraId="1B71B56C" w14:textId="77777777" w:rsidR="001D4DBE" w:rsidRDefault="00000000">
      <w:pPr>
        <w:pStyle w:val="Style96"/>
        <w:widowControl/>
        <w:spacing w:line="240" w:lineRule="auto"/>
        <w:ind w:left="288" w:firstLine="0"/>
      </w:pPr>
      <w:r>
        <w:rPr>
          <w:rStyle w:val="FontStyle112"/>
          <w:b w:val="0"/>
          <w:bCs w:val="0"/>
          <w:sz w:val="28"/>
          <w:szCs w:val="28"/>
        </w:rPr>
        <w:t xml:space="preserve">Оказавшись в заложниках следует придерживаться </w:t>
      </w:r>
      <w:r>
        <w:rPr>
          <w:rStyle w:val="FontStyle112"/>
          <w:bCs w:val="0"/>
          <w:sz w:val="28"/>
          <w:szCs w:val="28"/>
        </w:rPr>
        <w:t>следующих правил.</w:t>
      </w:r>
    </w:p>
    <w:p w14:paraId="7449BB9C" w14:textId="77777777" w:rsidR="001D4DBE" w:rsidRDefault="00000000">
      <w:pPr>
        <w:pStyle w:val="Style96"/>
        <w:widowControl/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 xml:space="preserve">    Необходимо стойко и сдержанно переносить лишения и оскорбления тер</w:t>
      </w:r>
      <w:r>
        <w:rPr>
          <w:rStyle w:val="FontStyle112"/>
          <w:b w:val="0"/>
          <w:bCs w:val="0"/>
          <w:sz w:val="28"/>
          <w:szCs w:val="28"/>
        </w:rPr>
        <w:softHyphen/>
        <w:t>рористов, не смотреть в глаза преступникам, не вести себя вызывающе.</w:t>
      </w:r>
    </w:p>
    <w:p w14:paraId="4BAF4589" w14:textId="77777777" w:rsidR="001D4DBE" w:rsidRDefault="00000000">
      <w:pPr>
        <w:pStyle w:val="Style96"/>
        <w:widowControl/>
        <w:spacing w:line="240" w:lineRule="auto"/>
      </w:pPr>
      <w:r>
        <w:rPr>
          <w:rStyle w:val="FontStyle112"/>
          <w:b w:val="0"/>
          <w:bCs w:val="0"/>
          <w:sz w:val="28"/>
          <w:szCs w:val="28"/>
        </w:rPr>
        <w:t>Не допускать действий, которые могут спровоцировать преступников к применению физической силы или оружия.</w:t>
      </w:r>
    </w:p>
    <w:p w14:paraId="1E0B67F9" w14:textId="77777777" w:rsidR="001D4DBE" w:rsidRDefault="00000000">
      <w:pPr>
        <w:pStyle w:val="Style96"/>
        <w:widowControl/>
        <w:spacing w:line="240" w:lineRule="auto"/>
        <w:ind w:firstLine="278"/>
      </w:pPr>
      <w:r>
        <w:rPr>
          <w:rStyle w:val="FontStyle112"/>
          <w:b w:val="0"/>
          <w:bCs w:val="0"/>
          <w:sz w:val="28"/>
          <w:szCs w:val="28"/>
        </w:rPr>
        <w:t>Выполнять требования преступников, не противоречить им, не допускать истерик и паники.</w:t>
      </w:r>
    </w:p>
    <w:p w14:paraId="36A06EB5" w14:textId="77777777" w:rsidR="001D4DBE" w:rsidRDefault="00000000">
      <w:pPr>
        <w:pStyle w:val="Style96"/>
        <w:widowControl/>
        <w:spacing w:line="240" w:lineRule="auto"/>
        <w:ind w:firstLine="278"/>
      </w:pPr>
      <w:r>
        <w:rPr>
          <w:rStyle w:val="FontStyle112"/>
          <w:b w:val="0"/>
          <w:bCs w:val="0"/>
          <w:sz w:val="28"/>
          <w:szCs w:val="28"/>
        </w:rPr>
        <w:t>Спрашивать разрешение у захватчиков на совершение любых действий: сесть, встать, попить, сходить в туалет и др.</w:t>
      </w:r>
    </w:p>
    <w:p w14:paraId="43C3F8E2" w14:textId="77777777" w:rsidR="001D4DBE" w:rsidRDefault="00000000">
      <w:pPr>
        <w:pStyle w:val="Style96"/>
        <w:widowControl/>
        <w:spacing w:line="240" w:lineRule="auto"/>
      </w:pPr>
      <w:r>
        <w:rPr>
          <w:rStyle w:val="FontStyle112"/>
          <w:b w:val="0"/>
          <w:bCs w:val="0"/>
          <w:sz w:val="28"/>
          <w:szCs w:val="28"/>
        </w:rPr>
        <w:t>При ранении, постараться самостоятельно оказать себе первую доврачебную помощь.</w:t>
      </w:r>
    </w:p>
    <w:p w14:paraId="502FDBDB" w14:textId="77777777" w:rsidR="001D4DBE" w:rsidRDefault="00000000">
      <w:pPr>
        <w:pStyle w:val="Style98"/>
        <w:widowControl/>
        <w:spacing w:line="240" w:lineRule="auto"/>
        <w:ind w:firstLine="278"/>
      </w:pPr>
      <w:r>
        <w:rPr>
          <w:rStyle w:val="FontStyle112"/>
          <w:b w:val="0"/>
          <w:bCs w:val="0"/>
          <w:sz w:val="28"/>
          <w:szCs w:val="28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органы, подразделение безопасности или службу охраны объекта.</w:t>
      </w:r>
    </w:p>
    <w:p w14:paraId="57122DA9" w14:textId="77777777" w:rsidR="001D4DBE" w:rsidRDefault="00000000">
      <w:pPr>
        <w:pStyle w:val="Style98"/>
        <w:widowControl/>
        <w:spacing w:line="240" w:lineRule="auto"/>
        <w:ind w:firstLine="283"/>
      </w:pPr>
      <w:r>
        <w:rPr>
          <w:rStyle w:val="FontStyle112"/>
          <w:b w:val="0"/>
          <w:bCs w:val="0"/>
          <w:sz w:val="28"/>
          <w:szCs w:val="28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14:paraId="6F6E82B6" w14:textId="77777777" w:rsidR="001D4DBE" w:rsidRDefault="00000000">
      <w:pPr>
        <w:pStyle w:val="Style100"/>
        <w:widowControl/>
        <w:tabs>
          <w:tab w:val="left" w:pos="0"/>
          <w:tab w:val="left" w:pos="96"/>
        </w:tabs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>- лечь на пол лицом вниз, по возможности прижавшись к стене, голову закрыть руками и не двигаться;</w:t>
      </w:r>
    </w:p>
    <w:p w14:paraId="7D99638B" w14:textId="77777777" w:rsidR="001D4DBE" w:rsidRDefault="00000000">
      <w:pPr>
        <w:pStyle w:val="Style100"/>
        <w:widowControl/>
        <w:tabs>
          <w:tab w:val="left" w:pos="0"/>
          <w:tab w:val="left" w:pos="96"/>
        </w:tabs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>- ни в коем случае не бежать навстречу сотрудникам спецслужб или от них, так как они могут принять бегущего за преступника;</w:t>
      </w:r>
    </w:p>
    <w:p w14:paraId="008CCD33" w14:textId="77777777" w:rsidR="001D4DBE" w:rsidRDefault="00000000">
      <w:pPr>
        <w:pStyle w:val="Style100"/>
        <w:widowControl/>
        <w:tabs>
          <w:tab w:val="left" w:pos="-8"/>
          <w:tab w:val="left" w:pos="88"/>
        </w:tabs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>- если есть возможность, необходимо держаться подальше от проёмов дверей и окон;</w:t>
      </w:r>
    </w:p>
    <w:p w14:paraId="34A8E130" w14:textId="77777777" w:rsidR="001D4DBE" w:rsidRDefault="00000000">
      <w:pPr>
        <w:pStyle w:val="Style100"/>
        <w:widowControl/>
        <w:tabs>
          <w:tab w:val="left" w:pos="0"/>
          <w:tab w:val="left" w:pos="96"/>
        </w:tabs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>- не возмущаться, если при штурме и захвате с пострадавшим могут поначалу (до установления личности) поступить несколько некорректно, как с вероятным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т.к.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p w14:paraId="4DD3C91A" w14:textId="77777777" w:rsidR="001D4DBE" w:rsidRDefault="00000000">
      <w:pPr>
        <w:pStyle w:val="Style98"/>
        <w:widowControl/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lastRenderedPageBreak/>
        <w:tab/>
        <w:t>Необходимо постараться фиксировать в памяти все события, которые со</w:t>
      </w:r>
      <w:r>
        <w:rPr>
          <w:rStyle w:val="FontStyle112"/>
          <w:b w:val="0"/>
          <w:bCs w:val="0"/>
          <w:sz w:val="28"/>
          <w:szCs w:val="28"/>
        </w:rPr>
        <w:softHyphen/>
        <w:t>провождают захват. Эта информация будет очень важна для правоохранительных органов.</w:t>
      </w:r>
    </w:p>
    <w:p w14:paraId="50D6C78B" w14:textId="77777777" w:rsidR="001D4DBE" w:rsidRDefault="00000000">
      <w:pPr>
        <w:pStyle w:val="Style98"/>
        <w:widowControl/>
        <w:spacing w:line="240" w:lineRule="auto"/>
        <w:ind w:firstLine="283"/>
      </w:pPr>
      <w:r>
        <w:rPr>
          <w:rStyle w:val="FontStyle112"/>
          <w:b w:val="0"/>
          <w:bCs w:val="0"/>
          <w:sz w:val="28"/>
          <w:szCs w:val="28"/>
        </w:rPr>
        <w:t>Главное - не паниковать, даже если бандиты перестали себя контролировать.</w:t>
      </w:r>
    </w:p>
    <w:p w14:paraId="5AB2009A" w14:textId="77777777" w:rsidR="001D4DBE" w:rsidRDefault="001D4DBE">
      <w:pPr>
        <w:pStyle w:val="Style98"/>
        <w:widowControl/>
        <w:spacing w:line="240" w:lineRule="auto"/>
        <w:ind w:firstLine="283"/>
        <w:rPr>
          <w:sz w:val="28"/>
          <w:szCs w:val="28"/>
        </w:rPr>
      </w:pPr>
    </w:p>
    <w:p w14:paraId="79CDFD5E" w14:textId="77777777" w:rsidR="001D4DBE" w:rsidRDefault="00000000">
      <w:pPr>
        <w:pStyle w:val="Style42"/>
        <w:widowControl/>
        <w:spacing w:line="240" w:lineRule="auto"/>
        <w:ind w:left="490"/>
        <w:jc w:val="both"/>
      </w:pPr>
      <w:r>
        <w:rPr>
          <w:rStyle w:val="FontStyle113"/>
          <w:sz w:val="28"/>
          <w:szCs w:val="28"/>
        </w:rPr>
        <w:t>Демаскирующие признаки взрывных устройств в почтовых отправлениях.</w:t>
      </w:r>
    </w:p>
    <w:p w14:paraId="6E7DEECA" w14:textId="77777777" w:rsidR="001D4DBE" w:rsidRDefault="001D4DBE">
      <w:pPr>
        <w:pStyle w:val="Style42"/>
        <w:widowControl/>
        <w:spacing w:line="240" w:lineRule="auto"/>
        <w:ind w:left="490"/>
        <w:jc w:val="both"/>
        <w:rPr>
          <w:sz w:val="28"/>
          <w:szCs w:val="28"/>
        </w:rPr>
      </w:pPr>
    </w:p>
    <w:p w14:paraId="703EAE18" w14:textId="77777777" w:rsidR="001D4DBE" w:rsidRDefault="00000000">
      <w:pPr>
        <w:pStyle w:val="Style98"/>
        <w:widowControl/>
        <w:spacing w:line="240" w:lineRule="auto"/>
        <w:ind w:firstLine="283"/>
      </w:pPr>
      <w:r>
        <w:rPr>
          <w:rStyle w:val="FontStyle112"/>
          <w:b w:val="0"/>
          <w:bCs w:val="0"/>
          <w:sz w:val="28"/>
          <w:szCs w:val="28"/>
        </w:rPr>
        <w:t>При внешнем осмотре поступающих в канцелярию объекта писем и бан</w:t>
      </w:r>
      <w:r>
        <w:rPr>
          <w:rStyle w:val="FontStyle112"/>
          <w:b w:val="0"/>
          <w:bCs w:val="0"/>
          <w:sz w:val="28"/>
          <w:szCs w:val="28"/>
        </w:rPr>
        <w:softHyphen/>
        <w:t>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указывать:</w:t>
      </w:r>
    </w:p>
    <w:p w14:paraId="2FA9D285" w14:textId="77777777" w:rsidR="001D4DBE" w:rsidRDefault="00000000">
      <w:pPr>
        <w:pStyle w:val="Style100"/>
        <w:widowControl/>
        <w:tabs>
          <w:tab w:val="left" w:pos="-8"/>
          <w:tab w:val="left" w:pos="88"/>
        </w:tabs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>- кустарный (самодельный) способ изготовления упаковки почтового от</w:t>
      </w:r>
      <w:r>
        <w:rPr>
          <w:rStyle w:val="FontStyle112"/>
          <w:b w:val="0"/>
          <w:bCs w:val="0"/>
          <w:sz w:val="28"/>
          <w:szCs w:val="28"/>
        </w:rPr>
        <w:softHyphen/>
        <w:t>правления: нестандартная коробка, пакет или конверт, непрофессиональный способ заклейки, использование бытовых липких или электроизоляционных лент, дополнительного клея;</w:t>
      </w:r>
    </w:p>
    <w:p w14:paraId="20FDFF47" w14:textId="77777777" w:rsidR="001D4DBE" w:rsidRDefault="00000000">
      <w:pPr>
        <w:pStyle w:val="Style100"/>
        <w:widowControl/>
        <w:tabs>
          <w:tab w:val="left" w:pos="8"/>
          <w:tab w:val="left" w:pos="104"/>
        </w:tabs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>- необычно тяжелый вес и неравномерное заполнение внутренней полости почтового отправления;</w:t>
      </w:r>
    </w:p>
    <w:p w14:paraId="4B36FACB" w14:textId="77777777" w:rsidR="001D4DBE" w:rsidRDefault="00000000">
      <w:pPr>
        <w:pStyle w:val="Style100"/>
        <w:widowControl/>
        <w:tabs>
          <w:tab w:val="left" w:pos="0"/>
          <w:tab w:val="left" w:pos="96"/>
        </w:tabs>
        <w:spacing w:line="240" w:lineRule="auto"/>
        <w:ind w:firstLine="0"/>
      </w:pPr>
      <w:r>
        <w:rPr>
          <w:rStyle w:val="FontStyle112"/>
          <w:b w:val="0"/>
          <w:bCs w:val="0"/>
          <w:sz w:val="28"/>
          <w:szCs w:val="28"/>
        </w:rPr>
        <w:t>- наличие большого числа почтовых марок, необычные надписи («лично», «вскрывать здесь» и др.), исполнение надписей адреса отправителя и получателя печатными буквами или путем наклейки вырезанных букв газетного текста;</w:t>
      </w:r>
    </w:p>
    <w:p w14:paraId="174019D6" w14:textId="77777777" w:rsidR="001D4DBE" w:rsidRDefault="00000000">
      <w:pPr>
        <w:pStyle w:val="Style101"/>
        <w:widowControl/>
        <w:tabs>
          <w:tab w:val="left" w:pos="-8"/>
          <w:tab w:val="left" w:pos="93"/>
        </w:tabs>
        <w:spacing w:line="240" w:lineRule="auto"/>
        <w:ind w:left="-8" w:firstLine="0"/>
      </w:pPr>
      <w:r>
        <w:rPr>
          <w:rStyle w:val="FontStyle112"/>
          <w:b w:val="0"/>
          <w:bCs w:val="0"/>
          <w:sz w:val="28"/>
          <w:szCs w:val="28"/>
        </w:rPr>
        <w:t>- отсутствие обратного адреса отправителя или несовпадение с фактическим местом отправки по штемпелю почтового предприятия;</w:t>
      </w:r>
    </w:p>
    <w:p w14:paraId="112BE34A" w14:textId="77777777" w:rsidR="001D4DBE" w:rsidRDefault="00000000">
      <w:pPr>
        <w:pStyle w:val="Style101"/>
        <w:widowControl/>
        <w:numPr>
          <w:ilvl w:val="0"/>
          <w:numId w:val="4"/>
        </w:numPr>
        <w:tabs>
          <w:tab w:val="left" w:pos="0"/>
          <w:tab w:val="left" w:pos="101"/>
        </w:tabs>
        <w:spacing w:line="240" w:lineRule="auto"/>
      </w:pPr>
      <w:r>
        <w:rPr>
          <w:rStyle w:val="FontStyle112"/>
          <w:b w:val="0"/>
          <w:bCs w:val="0"/>
          <w:sz w:val="28"/>
          <w:szCs w:val="28"/>
        </w:rPr>
        <w:t xml:space="preserve"> присутствие внутри почтового отправления металлических предметов, проводов, источников тока, которые могут являться элементами конструкции взрывного устройства;</w:t>
      </w:r>
    </w:p>
    <w:p w14:paraId="5BBB385E" w14:textId="77777777" w:rsidR="001D4DBE" w:rsidRDefault="00000000">
      <w:pPr>
        <w:pStyle w:val="Style101"/>
        <w:widowControl/>
        <w:numPr>
          <w:ilvl w:val="0"/>
          <w:numId w:val="4"/>
        </w:numPr>
        <w:tabs>
          <w:tab w:val="left" w:pos="0"/>
          <w:tab w:val="left" w:pos="101"/>
        </w:tabs>
        <w:spacing w:line="240" w:lineRule="auto"/>
      </w:pPr>
      <w:r>
        <w:rPr>
          <w:rStyle w:val="FontStyle112"/>
          <w:b w:val="0"/>
          <w:bCs w:val="0"/>
          <w:sz w:val="28"/>
          <w:szCs w:val="28"/>
        </w:rPr>
        <w:t xml:space="preserve"> наличие внутри почтового отправления сыпучих веществ, что обнаруживается при переворачивании объекта;</w:t>
      </w:r>
    </w:p>
    <w:p w14:paraId="386E479D" w14:textId="77777777" w:rsidR="001D4DBE" w:rsidRDefault="00000000">
      <w:pPr>
        <w:pStyle w:val="Style101"/>
        <w:widowControl/>
        <w:tabs>
          <w:tab w:val="left" w:pos="8"/>
          <w:tab w:val="left" w:pos="109"/>
        </w:tabs>
        <w:spacing w:line="240" w:lineRule="auto"/>
        <w:ind w:left="8" w:firstLine="0"/>
      </w:pPr>
      <w:r>
        <w:rPr>
          <w:rStyle w:val="FontStyle112"/>
          <w:b w:val="0"/>
          <w:bCs w:val="0"/>
          <w:sz w:val="28"/>
          <w:szCs w:val="28"/>
        </w:rPr>
        <w:t>- масляные и иные пятна на поверхности, указывающие на наличие внутри веществ с соответствующими свойствами; необычный запах, исходящий от почтового отправления;</w:t>
      </w:r>
    </w:p>
    <w:p w14:paraId="79BE273A" w14:textId="77777777" w:rsidR="001D4DBE" w:rsidRDefault="00000000">
      <w:pPr>
        <w:pStyle w:val="Style101"/>
        <w:widowControl/>
        <w:tabs>
          <w:tab w:val="left" w:pos="-8"/>
          <w:tab w:val="left" w:pos="93"/>
        </w:tabs>
        <w:spacing w:line="240" w:lineRule="auto"/>
        <w:ind w:left="-8" w:firstLine="0"/>
      </w:pPr>
      <w:r>
        <w:rPr>
          <w:rStyle w:val="FontStyle112"/>
          <w:b w:val="0"/>
          <w:bCs w:val="0"/>
          <w:sz w:val="28"/>
          <w:szCs w:val="28"/>
        </w:rPr>
        <w:t>- разрывы упаковки и странные по своему назначению предметы (фольга, электрические коммутационные изделия и т.д.), выступающие в местах разрыва; а также наличие в разрывах частиц, напоминающих порох или иное взрывчатое вещество.</w:t>
      </w:r>
    </w:p>
    <w:p w14:paraId="0EF3CA12" w14:textId="77777777" w:rsidR="001D4DBE" w:rsidRDefault="001D4DBE">
      <w:pPr>
        <w:pStyle w:val="Style84"/>
        <w:widowControl/>
        <w:jc w:val="both"/>
        <w:rPr>
          <w:rStyle w:val="FontStyle113"/>
          <w:sz w:val="28"/>
          <w:szCs w:val="28"/>
        </w:rPr>
      </w:pPr>
    </w:p>
    <w:p w14:paraId="399BBA87" w14:textId="77777777" w:rsidR="001D4DBE" w:rsidRDefault="00000000">
      <w:pPr>
        <w:pStyle w:val="Style84"/>
        <w:widowControl/>
        <w:jc w:val="both"/>
      </w:pPr>
      <w:r>
        <w:rPr>
          <w:rStyle w:val="FontStyle113"/>
          <w:sz w:val="28"/>
          <w:szCs w:val="28"/>
        </w:rPr>
        <w:t>Угроза в письме</w:t>
      </w:r>
    </w:p>
    <w:p w14:paraId="264FAA68" w14:textId="77777777" w:rsidR="001D4DBE" w:rsidRDefault="001D4DBE">
      <w:pPr>
        <w:pStyle w:val="Style84"/>
        <w:widowControl/>
        <w:jc w:val="both"/>
        <w:rPr>
          <w:sz w:val="28"/>
          <w:szCs w:val="28"/>
        </w:rPr>
      </w:pPr>
    </w:p>
    <w:p w14:paraId="594917B2" w14:textId="77777777" w:rsidR="001D4DBE" w:rsidRDefault="00000000">
      <w:pPr>
        <w:pStyle w:val="Style100"/>
        <w:widowControl/>
        <w:spacing w:line="240" w:lineRule="auto"/>
        <w:ind w:firstLine="283"/>
      </w:pPr>
      <w:r>
        <w:rPr>
          <w:rStyle w:val="FontStyle112"/>
          <w:b w:val="0"/>
          <w:bCs w:val="0"/>
          <w:sz w:val="28"/>
          <w:szCs w:val="28"/>
        </w:rPr>
        <w:t>Угрозы в письменной форме могут поступить как по почте, так и в различного рода анонимных материалах (записках, надписях, информации на дискете и т.д.).</w:t>
      </w:r>
    </w:p>
    <w:p w14:paraId="641EDF2E" w14:textId="77777777" w:rsidR="001D4DBE" w:rsidRDefault="00000000">
      <w:pPr>
        <w:pStyle w:val="Style100"/>
        <w:widowControl/>
        <w:spacing w:line="240" w:lineRule="auto"/>
        <w:ind w:left="312" w:firstLine="0"/>
      </w:pPr>
      <w:r>
        <w:rPr>
          <w:rStyle w:val="FontStyle112"/>
          <w:b w:val="0"/>
          <w:bCs w:val="0"/>
          <w:sz w:val="28"/>
          <w:szCs w:val="28"/>
        </w:rPr>
        <w:t>В этих случаях необходимо:</w:t>
      </w:r>
    </w:p>
    <w:p w14:paraId="0F64C78C" w14:textId="77777777" w:rsidR="001D4DBE" w:rsidRDefault="00000000">
      <w:pPr>
        <w:pStyle w:val="Style101"/>
        <w:widowControl/>
        <w:numPr>
          <w:ilvl w:val="0"/>
          <w:numId w:val="4"/>
        </w:numPr>
        <w:tabs>
          <w:tab w:val="left" w:pos="8"/>
          <w:tab w:val="left" w:pos="109"/>
        </w:tabs>
        <w:spacing w:line="240" w:lineRule="auto"/>
        <w:ind w:left="8" w:firstLine="283"/>
      </w:pPr>
      <w:r>
        <w:rPr>
          <w:rStyle w:val="FontStyle112"/>
          <w:b w:val="0"/>
          <w:bCs w:val="0"/>
          <w:sz w:val="28"/>
          <w:szCs w:val="28"/>
        </w:rPr>
        <w:t xml:space="preserve">    после получения такого документа обращаться с ним максимально осто</w:t>
      </w:r>
      <w:r>
        <w:rPr>
          <w:rStyle w:val="FontStyle112"/>
          <w:b w:val="0"/>
          <w:bCs w:val="0"/>
          <w:sz w:val="28"/>
          <w:szCs w:val="28"/>
        </w:rPr>
        <w:softHyphen/>
        <w:t>рожно;</w:t>
      </w:r>
    </w:p>
    <w:p w14:paraId="2848058D" w14:textId="77777777" w:rsidR="001D4DBE" w:rsidRDefault="00000000">
      <w:pPr>
        <w:pStyle w:val="Style101"/>
        <w:widowControl/>
        <w:numPr>
          <w:ilvl w:val="0"/>
          <w:numId w:val="4"/>
        </w:numPr>
        <w:tabs>
          <w:tab w:val="left" w:pos="0"/>
          <w:tab w:val="left" w:pos="384"/>
        </w:tabs>
        <w:spacing w:line="240" w:lineRule="auto"/>
        <w:ind w:left="283" w:hanging="283"/>
      </w:pPr>
      <w:r>
        <w:rPr>
          <w:rStyle w:val="FontStyle112"/>
          <w:b w:val="0"/>
          <w:bCs w:val="0"/>
          <w:sz w:val="28"/>
          <w:szCs w:val="28"/>
        </w:rPr>
        <w:t xml:space="preserve">    постараться не оставлять на нем отпечатков своих пальцев;</w:t>
      </w:r>
    </w:p>
    <w:p w14:paraId="6E09B4D5" w14:textId="77777777" w:rsidR="001D4DBE" w:rsidRDefault="00000000">
      <w:pPr>
        <w:pStyle w:val="Style101"/>
        <w:widowControl/>
        <w:numPr>
          <w:ilvl w:val="0"/>
          <w:numId w:val="4"/>
        </w:numPr>
        <w:tabs>
          <w:tab w:val="left" w:pos="283"/>
          <w:tab w:val="left" w:pos="384"/>
        </w:tabs>
        <w:spacing w:line="240" w:lineRule="auto"/>
        <w:ind w:left="283" w:hanging="283"/>
      </w:pPr>
      <w:r>
        <w:rPr>
          <w:rStyle w:val="FontStyle112"/>
          <w:b w:val="0"/>
          <w:bCs w:val="0"/>
          <w:sz w:val="28"/>
          <w:szCs w:val="28"/>
        </w:rPr>
        <w:t xml:space="preserve">    не мять документ, не делать на нем пометок;</w:t>
      </w:r>
    </w:p>
    <w:p w14:paraId="056B3B94" w14:textId="77777777" w:rsidR="001D4DBE" w:rsidRDefault="00000000">
      <w:pPr>
        <w:pStyle w:val="Style101"/>
        <w:widowControl/>
        <w:numPr>
          <w:ilvl w:val="0"/>
          <w:numId w:val="4"/>
        </w:numPr>
        <w:tabs>
          <w:tab w:val="left" w:pos="0"/>
          <w:tab w:val="left" w:pos="101"/>
        </w:tabs>
        <w:spacing w:line="240" w:lineRule="auto"/>
      </w:pPr>
      <w:r>
        <w:rPr>
          <w:rStyle w:val="FontStyle112"/>
          <w:b w:val="0"/>
          <w:bCs w:val="0"/>
          <w:sz w:val="28"/>
          <w:szCs w:val="28"/>
        </w:rPr>
        <w:t xml:space="preserve">     по возможности убрать его в чистый плотно закрываемый полиэтиленовый пакет и поместить в отдельную жесткую папку;</w:t>
      </w:r>
    </w:p>
    <w:p w14:paraId="7DD95B54" w14:textId="77777777" w:rsidR="001D4DBE" w:rsidRDefault="00000000">
      <w:pPr>
        <w:pStyle w:val="Style101"/>
        <w:widowControl/>
        <w:numPr>
          <w:ilvl w:val="0"/>
          <w:numId w:val="4"/>
        </w:numPr>
        <w:tabs>
          <w:tab w:val="left" w:pos="-8"/>
          <w:tab w:val="left" w:pos="93"/>
        </w:tabs>
        <w:spacing w:line="240" w:lineRule="auto"/>
        <w:ind w:left="-8" w:firstLine="283"/>
      </w:pPr>
      <w:r>
        <w:rPr>
          <w:rStyle w:val="FontStyle112"/>
          <w:b w:val="0"/>
          <w:bCs w:val="0"/>
          <w:sz w:val="28"/>
          <w:szCs w:val="28"/>
        </w:rPr>
        <w:lastRenderedPageBreak/>
        <w:t xml:space="preserve">     если документ поступил в конверте, его вскрытие производить только с левой или правой стороны, аккуратно отрезая кромки ножницами;</w:t>
      </w:r>
    </w:p>
    <w:p w14:paraId="1691990F" w14:textId="77777777" w:rsidR="001D4DBE" w:rsidRDefault="00000000">
      <w:pPr>
        <w:pStyle w:val="Style101"/>
        <w:widowControl/>
        <w:numPr>
          <w:ilvl w:val="0"/>
          <w:numId w:val="4"/>
        </w:numPr>
        <w:tabs>
          <w:tab w:val="left" w:pos="8"/>
          <w:tab w:val="left" w:pos="109"/>
        </w:tabs>
        <w:spacing w:line="240" w:lineRule="auto"/>
        <w:ind w:left="8" w:firstLine="283"/>
      </w:pPr>
      <w:r>
        <w:rPr>
          <w:rStyle w:val="FontStyle112"/>
          <w:b w:val="0"/>
          <w:bCs w:val="0"/>
          <w:sz w:val="28"/>
          <w:szCs w:val="28"/>
        </w:rPr>
        <w:t xml:space="preserve">     сохранять все: сам документ с текстом, любые вложения, конверт и упаковку, - ничего не выбрасывать;</w:t>
      </w:r>
    </w:p>
    <w:p w14:paraId="6AA98B85" w14:textId="77777777" w:rsidR="001D4DBE" w:rsidRDefault="00000000">
      <w:pPr>
        <w:pStyle w:val="Style101"/>
        <w:widowControl/>
        <w:numPr>
          <w:ilvl w:val="0"/>
          <w:numId w:val="4"/>
        </w:numPr>
        <w:tabs>
          <w:tab w:val="left" w:pos="0"/>
          <w:tab w:val="left" w:pos="384"/>
        </w:tabs>
        <w:spacing w:line="240" w:lineRule="auto"/>
        <w:ind w:left="283" w:hanging="283"/>
      </w:pPr>
      <w:r>
        <w:rPr>
          <w:rStyle w:val="FontStyle112"/>
          <w:b w:val="0"/>
          <w:bCs w:val="0"/>
          <w:sz w:val="28"/>
          <w:szCs w:val="28"/>
        </w:rPr>
        <w:t xml:space="preserve">     не расширять круг лиц, знакомых с содержанием документа.</w:t>
      </w:r>
    </w:p>
    <w:p w14:paraId="055A5A91" w14:textId="77777777" w:rsidR="001D4DBE" w:rsidRDefault="00000000">
      <w:pPr>
        <w:pStyle w:val="Style100"/>
        <w:widowControl/>
        <w:spacing w:line="240" w:lineRule="auto"/>
        <w:ind w:firstLine="283"/>
      </w:pPr>
      <w:r>
        <w:rPr>
          <w:rStyle w:val="FontStyle112"/>
          <w:b w:val="0"/>
          <w:bCs w:val="0"/>
          <w:sz w:val="28"/>
          <w:szCs w:val="28"/>
        </w:rPr>
        <w:t>Все это поможет правоохранительным органам при проведении последующих криминалистических исследований.</w:t>
      </w:r>
    </w:p>
    <w:p w14:paraId="765119B4" w14:textId="77777777" w:rsidR="001D4DBE" w:rsidRDefault="001D4DBE">
      <w:pPr>
        <w:pStyle w:val="Style100"/>
        <w:widowControl/>
        <w:spacing w:line="240" w:lineRule="auto"/>
        <w:ind w:firstLine="283"/>
        <w:rPr>
          <w:rStyle w:val="FontStyle112"/>
          <w:b w:val="0"/>
          <w:bCs w:val="0"/>
          <w:sz w:val="28"/>
          <w:szCs w:val="28"/>
        </w:rPr>
      </w:pPr>
    </w:p>
    <w:p w14:paraId="205414F7" w14:textId="77777777" w:rsidR="001D4DBE" w:rsidRDefault="00000000">
      <w:pPr>
        <w:jc w:val="both"/>
        <w:rPr>
          <w:b/>
        </w:rPr>
      </w:pPr>
      <w:r>
        <w:rPr>
          <w:b/>
        </w:rPr>
        <w:t xml:space="preserve"> КУДА ОБРАЩАТЬСЯ В СЛУЧАЕ ЧРЕЗВЫЧАЙНЫХ СИТУАЦИЙ</w:t>
      </w:r>
    </w:p>
    <w:p w14:paraId="54B503E6" w14:textId="77777777" w:rsidR="001D4DBE" w:rsidRDefault="001D4DBE">
      <w:pPr>
        <w:jc w:val="center"/>
        <w:rPr>
          <w:b/>
        </w:rPr>
      </w:pPr>
    </w:p>
    <w:tbl>
      <w:tblPr>
        <w:tblW w:w="9486" w:type="dxa"/>
        <w:tblInd w:w="5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15"/>
        <w:gridCol w:w="2471"/>
      </w:tblGrid>
      <w:tr w:rsidR="001D4DBE" w14:paraId="693AE327" w14:textId="77777777">
        <w:trPr>
          <w:trHeight w:val="304"/>
        </w:trPr>
        <w:tc>
          <w:tcPr>
            <w:tcW w:w="7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6362ED" w14:textId="77777777" w:rsidR="001D4D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СЛУЖБЫ ЭКСТРЕННОГО ВЫЗОВА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D6E5CD" w14:textId="77777777" w:rsidR="001D4D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</w:tr>
      <w:tr w:rsidR="001D4DBE" w14:paraId="018AB258" w14:textId="77777777">
        <w:trPr>
          <w:trHeight w:val="304"/>
        </w:trPr>
        <w:tc>
          <w:tcPr>
            <w:tcW w:w="7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294EC6" w14:textId="77777777" w:rsidR="001D4DBE" w:rsidRDefault="00000000">
            <w:r>
              <w:t>Единая дежурно-диспетчерская служба (ЕДДС)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BFC238" w14:textId="77777777" w:rsidR="001D4D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(112)</w:t>
            </w:r>
          </w:p>
        </w:tc>
      </w:tr>
      <w:tr w:rsidR="001D4DBE" w14:paraId="3F44282B" w14:textId="77777777">
        <w:trPr>
          <w:trHeight w:val="304"/>
        </w:trPr>
        <w:tc>
          <w:tcPr>
            <w:tcW w:w="7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E87ED5" w14:textId="77777777" w:rsidR="001D4DBE" w:rsidRDefault="00000000">
            <w:r>
              <w:t>Полиция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56994F" w14:textId="77777777" w:rsidR="001D4D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</w:tr>
      <w:tr w:rsidR="001D4DBE" w14:paraId="24B997D0" w14:textId="77777777">
        <w:trPr>
          <w:trHeight w:val="304"/>
        </w:trPr>
        <w:tc>
          <w:tcPr>
            <w:tcW w:w="7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C5C380" w14:textId="77777777" w:rsidR="001D4DBE" w:rsidRDefault="00000000">
            <w:r>
              <w:t>Скорая помощь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E9E316" w14:textId="77777777" w:rsidR="001D4D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1D4DBE" w14:paraId="72E9B652" w14:textId="77777777">
        <w:trPr>
          <w:trHeight w:val="304"/>
        </w:trPr>
        <w:tc>
          <w:tcPr>
            <w:tcW w:w="7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01D1B6" w14:textId="77777777" w:rsidR="001D4DBE" w:rsidRDefault="00000000">
            <w:r>
              <w:t>Аварийная газовая служба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D73A71" w14:textId="77777777" w:rsidR="001D4D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1D4DBE" w14:paraId="18397ED9" w14:textId="77777777">
        <w:trPr>
          <w:trHeight w:val="285"/>
        </w:trPr>
        <w:tc>
          <w:tcPr>
            <w:tcW w:w="7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046D9D" w14:textId="77777777" w:rsidR="001D4DBE" w:rsidRDefault="00000000">
            <w:r>
              <w:t xml:space="preserve">Оперативный дежурный управления ГО и ЧС города 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EDE365" w14:textId="77777777" w:rsidR="001D4D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34-29-83</w:t>
            </w:r>
          </w:p>
        </w:tc>
      </w:tr>
      <w:tr w:rsidR="001D4DBE" w14:paraId="3CAA0BE0" w14:textId="77777777">
        <w:trPr>
          <w:trHeight w:val="304"/>
        </w:trPr>
        <w:tc>
          <w:tcPr>
            <w:tcW w:w="7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C4068C" w14:textId="77777777" w:rsidR="001D4DBE" w:rsidRDefault="00000000">
            <w:r>
              <w:t xml:space="preserve">Управление ГО и ЧС города 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B3C2026" w14:textId="77777777" w:rsidR="001D4D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56-54-66</w:t>
            </w:r>
          </w:p>
        </w:tc>
      </w:tr>
      <w:tr w:rsidR="001D4DBE" w14:paraId="363327DA" w14:textId="77777777">
        <w:trPr>
          <w:trHeight w:val="304"/>
        </w:trPr>
        <w:tc>
          <w:tcPr>
            <w:tcW w:w="7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966172" w14:textId="77777777" w:rsidR="001D4DBE" w:rsidRDefault="00000000">
            <w:r>
              <w:t>Оперативный дежурный МЧС края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2540C9" w14:textId="77777777" w:rsidR="001D4D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24-52-26</w:t>
            </w:r>
          </w:p>
        </w:tc>
      </w:tr>
      <w:tr w:rsidR="001D4DBE" w14:paraId="2A4219DF" w14:textId="77777777">
        <w:trPr>
          <w:trHeight w:val="304"/>
        </w:trPr>
        <w:tc>
          <w:tcPr>
            <w:tcW w:w="7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8C9EF3" w14:textId="77777777" w:rsidR="001D4DBE" w:rsidRDefault="00000000">
            <w:r>
              <w:t>Главное Управление ГО и ЧС края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BAB86E" w14:textId="77777777" w:rsidR="001D4D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 24-52-26</w:t>
            </w:r>
          </w:p>
        </w:tc>
      </w:tr>
      <w:tr w:rsidR="001D4DBE" w14:paraId="4BEBF2AB" w14:textId="77777777">
        <w:trPr>
          <w:trHeight w:val="304"/>
        </w:trPr>
        <w:tc>
          <w:tcPr>
            <w:tcW w:w="7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E7458C" w14:textId="77777777" w:rsidR="001D4DBE" w:rsidRDefault="00000000">
            <w:r>
              <w:t>Служба спасения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763D4E9" w14:textId="77777777" w:rsidR="001D4D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(112)</w:t>
            </w:r>
          </w:p>
        </w:tc>
      </w:tr>
      <w:tr w:rsidR="001D4DBE" w14:paraId="31FE3BF6" w14:textId="77777777">
        <w:trPr>
          <w:trHeight w:val="304"/>
        </w:trPr>
        <w:tc>
          <w:tcPr>
            <w:tcW w:w="7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C9660F" w14:textId="77777777" w:rsidR="001D4DBE" w:rsidRDefault="00000000">
            <w:r>
              <w:t>Оперативный дежурный ФСБ (оперативный контр.террор. штаб)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5D226C" w14:textId="77777777" w:rsidR="001D4D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22-44-16, 26-42-17</w:t>
            </w:r>
          </w:p>
        </w:tc>
      </w:tr>
      <w:tr w:rsidR="001D4DBE" w14:paraId="544E72DD" w14:textId="77777777">
        <w:trPr>
          <w:trHeight w:val="304"/>
        </w:trPr>
        <w:tc>
          <w:tcPr>
            <w:tcW w:w="94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4F2516" w14:textId="77777777" w:rsidR="001D4D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ТЕЛЕФОНЫ ДОВЕРИЯ</w:t>
            </w:r>
          </w:p>
        </w:tc>
      </w:tr>
      <w:tr w:rsidR="001D4DBE" w14:paraId="01BD00A6" w14:textId="77777777">
        <w:trPr>
          <w:trHeight w:val="304"/>
        </w:trPr>
        <w:tc>
          <w:tcPr>
            <w:tcW w:w="7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997920" w14:textId="77777777" w:rsidR="001D4DBE" w:rsidRDefault="00000000">
            <w:r>
              <w:t>УФСБ по Ставропольскому краю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C8BB0E" w14:textId="77777777" w:rsidR="001D4D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94-04-40</w:t>
            </w:r>
          </w:p>
        </w:tc>
      </w:tr>
      <w:tr w:rsidR="001D4DBE" w14:paraId="7834C141" w14:textId="77777777">
        <w:trPr>
          <w:trHeight w:val="304"/>
        </w:trPr>
        <w:tc>
          <w:tcPr>
            <w:tcW w:w="7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CE9DD2" w14:textId="77777777" w:rsidR="001D4DBE" w:rsidRDefault="00000000">
            <w:r>
              <w:t>ГУ МЧС по Ставропольскому краю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895FFF" w14:textId="77777777" w:rsidR="001D4DB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56-10-00</w:t>
            </w:r>
          </w:p>
        </w:tc>
      </w:tr>
    </w:tbl>
    <w:p w14:paraId="1AE6D220" w14:textId="77777777" w:rsidR="001D4DBE" w:rsidRDefault="001D4DBE">
      <w:pPr>
        <w:jc w:val="both"/>
        <w:rPr>
          <w:sz w:val="28"/>
          <w:szCs w:val="28"/>
        </w:rPr>
      </w:pPr>
    </w:p>
    <w:p w14:paraId="2417E4AD" w14:textId="77777777" w:rsidR="001D4DBE" w:rsidRDefault="001D4DBE">
      <w:pPr>
        <w:pStyle w:val="Style99"/>
        <w:widowControl/>
        <w:jc w:val="both"/>
        <w:rPr>
          <w:sz w:val="28"/>
          <w:szCs w:val="28"/>
        </w:rPr>
      </w:pPr>
    </w:p>
    <w:p w14:paraId="43AC8C86" w14:textId="77777777" w:rsidR="001D4DBE" w:rsidRDefault="001D4DBE">
      <w:pPr>
        <w:pStyle w:val="Style99"/>
        <w:widowControl/>
        <w:jc w:val="both"/>
        <w:rPr>
          <w:sz w:val="28"/>
          <w:szCs w:val="28"/>
        </w:rPr>
      </w:pPr>
    </w:p>
    <w:p w14:paraId="4D97DC0D" w14:textId="77777777" w:rsidR="001D4DBE" w:rsidRDefault="001D4DBE">
      <w:pPr>
        <w:pStyle w:val="Style99"/>
        <w:widowControl/>
        <w:jc w:val="both"/>
        <w:rPr>
          <w:sz w:val="28"/>
          <w:szCs w:val="28"/>
        </w:rPr>
      </w:pPr>
    </w:p>
    <w:p w14:paraId="55E1C3BA" w14:textId="77777777" w:rsidR="001D4DBE" w:rsidRDefault="00000000">
      <w:pPr>
        <w:pStyle w:val="Style99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Инженер по гражданской обороне и</w:t>
      </w:r>
    </w:p>
    <w:p w14:paraId="511E8AB7" w14:textId="77777777" w:rsidR="001D4DBE" w:rsidRDefault="00000000">
      <w:pPr>
        <w:pStyle w:val="Style99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чрезвычайным ситуациям                                                                    В.В. Маслов</w:t>
      </w:r>
    </w:p>
    <w:p w14:paraId="1BBC67A6" w14:textId="77777777" w:rsidR="001D4DBE" w:rsidRDefault="001D4DBE">
      <w:pPr>
        <w:pStyle w:val="Style99"/>
        <w:widowControl/>
        <w:jc w:val="both"/>
        <w:rPr>
          <w:sz w:val="28"/>
          <w:szCs w:val="28"/>
        </w:rPr>
      </w:pPr>
    </w:p>
    <w:p w14:paraId="25E104A0" w14:textId="77777777" w:rsidR="001D4DBE" w:rsidRDefault="001D4DBE">
      <w:pPr>
        <w:pStyle w:val="Style99"/>
        <w:widowControl/>
        <w:jc w:val="both"/>
        <w:rPr>
          <w:sz w:val="28"/>
          <w:szCs w:val="28"/>
        </w:rPr>
      </w:pPr>
    </w:p>
    <w:p w14:paraId="447B463E" w14:textId="77777777" w:rsidR="001D4DBE" w:rsidRDefault="001D4DBE">
      <w:pPr>
        <w:pStyle w:val="a6"/>
        <w:spacing w:line="240" w:lineRule="exact"/>
        <w:jc w:val="both"/>
        <w:rPr>
          <w:b/>
          <w:bCs/>
          <w:sz w:val="28"/>
          <w:szCs w:val="28"/>
        </w:rPr>
      </w:pPr>
    </w:p>
    <w:p w14:paraId="48428360" w14:textId="77777777" w:rsidR="001D4DBE" w:rsidRDefault="001D4DBE">
      <w:pPr>
        <w:spacing w:line="240" w:lineRule="exact"/>
        <w:rPr>
          <w:sz w:val="28"/>
          <w:szCs w:val="28"/>
        </w:rPr>
      </w:pPr>
    </w:p>
    <w:p w14:paraId="3AB6E553" w14:textId="77777777" w:rsidR="001D4DBE" w:rsidRDefault="001D4DBE">
      <w:pPr>
        <w:spacing w:line="240" w:lineRule="exact"/>
        <w:rPr>
          <w:sz w:val="28"/>
          <w:szCs w:val="28"/>
        </w:rPr>
      </w:pPr>
    </w:p>
    <w:p w14:paraId="158866C3" w14:textId="77777777" w:rsidR="001D4DBE" w:rsidRDefault="001D4DBE">
      <w:pPr>
        <w:jc w:val="both"/>
        <w:rPr>
          <w:sz w:val="20"/>
          <w:szCs w:val="20"/>
        </w:rPr>
      </w:pPr>
    </w:p>
    <w:p w14:paraId="2CDB16DD" w14:textId="77777777" w:rsidR="001D4DBE" w:rsidRDefault="001D4DBE">
      <w:pPr>
        <w:jc w:val="both"/>
        <w:rPr>
          <w:sz w:val="20"/>
          <w:szCs w:val="20"/>
        </w:rPr>
      </w:pPr>
    </w:p>
    <w:p w14:paraId="6C08F5D2" w14:textId="77777777" w:rsidR="001D4DBE" w:rsidRDefault="001D4DBE">
      <w:pPr>
        <w:jc w:val="both"/>
        <w:rPr>
          <w:sz w:val="20"/>
          <w:szCs w:val="20"/>
        </w:rPr>
      </w:pPr>
    </w:p>
    <w:p w14:paraId="2ECB7BD1" w14:textId="77777777" w:rsidR="001D4DBE" w:rsidRDefault="001D4DBE">
      <w:pPr>
        <w:jc w:val="both"/>
        <w:rPr>
          <w:sz w:val="20"/>
          <w:szCs w:val="20"/>
        </w:rPr>
      </w:pPr>
    </w:p>
    <w:p w14:paraId="4F59C496" w14:textId="77777777" w:rsidR="001D4DBE" w:rsidRDefault="001D4DBE">
      <w:pPr>
        <w:jc w:val="both"/>
        <w:rPr>
          <w:sz w:val="20"/>
          <w:szCs w:val="20"/>
        </w:rPr>
      </w:pPr>
    </w:p>
    <w:p w14:paraId="41D78928" w14:textId="77777777" w:rsidR="001D4DBE" w:rsidRDefault="001D4DBE">
      <w:pPr>
        <w:jc w:val="both"/>
        <w:rPr>
          <w:sz w:val="20"/>
          <w:szCs w:val="20"/>
        </w:rPr>
      </w:pPr>
    </w:p>
    <w:p w14:paraId="04B59522" w14:textId="77777777" w:rsidR="001D4DBE" w:rsidRDefault="001D4DBE">
      <w:pPr>
        <w:jc w:val="both"/>
        <w:rPr>
          <w:sz w:val="20"/>
          <w:szCs w:val="20"/>
        </w:rPr>
      </w:pPr>
    </w:p>
    <w:p w14:paraId="4526E569" w14:textId="77777777" w:rsidR="001D4DBE" w:rsidRDefault="001D4DBE">
      <w:pPr>
        <w:jc w:val="both"/>
        <w:rPr>
          <w:sz w:val="20"/>
          <w:szCs w:val="20"/>
        </w:rPr>
      </w:pPr>
    </w:p>
    <w:p w14:paraId="003BBF7F" w14:textId="77777777" w:rsidR="001D4DBE" w:rsidRDefault="001D4DBE">
      <w:pPr>
        <w:jc w:val="both"/>
        <w:rPr>
          <w:sz w:val="20"/>
          <w:szCs w:val="20"/>
        </w:rPr>
      </w:pPr>
    </w:p>
    <w:p w14:paraId="0F2E1028" w14:textId="77777777" w:rsidR="001D4DBE" w:rsidRDefault="001D4DBE">
      <w:pPr>
        <w:jc w:val="both"/>
        <w:rPr>
          <w:sz w:val="20"/>
          <w:szCs w:val="20"/>
        </w:rPr>
      </w:pPr>
    </w:p>
    <w:p w14:paraId="752E77AA" w14:textId="77777777" w:rsidR="001D4DBE" w:rsidRDefault="001D4DBE">
      <w:pPr>
        <w:jc w:val="both"/>
        <w:rPr>
          <w:sz w:val="20"/>
          <w:szCs w:val="20"/>
        </w:rPr>
      </w:pPr>
    </w:p>
    <w:p w14:paraId="12B1B89E" w14:textId="77777777" w:rsidR="001D4DBE" w:rsidRDefault="001D4DBE">
      <w:pPr>
        <w:jc w:val="both"/>
        <w:rPr>
          <w:sz w:val="20"/>
          <w:szCs w:val="20"/>
        </w:rPr>
      </w:pPr>
    </w:p>
    <w:p w14:paraId="470434D4" w14:textId="77777777" w:rsidR="001D4DBE" w:rsidRDefault="001D4DBE">
      <w:pPr>
        <w:jc w:val="both"/>
        <w:rPr>
          <w:sz w:val="20"/>
          <w:szCs w:val="20"/>
        </w:rPr>
      </w:pPr>
    </w:p>
    <w:p w14:paraId="076B8209" w14:textId="77777777" w:rsidR="001D4DBE" w:rsidRDefault="001D4DBE">
      <w:pPr>
        <w:jc w:val="both"/>
        <w:rPr>
          <w:sz w:val="20"/>
          <w:szCs w:val="20"/>
        </w:rPr>
      </w:pPr>
    </w:p>
    <w:p w14:paraId="42683EA7" w14:textId="77777777" w:rsidR="001D4DBE" w:rsidRDefault="001D4DBE">
      <w:pPr>
        <w:jc w:val="both"/>
        <w:rPr>
          <w:sz w:val="20"/>
          <w:szCs w:val="20"/>
        </w:rPr>
      </w:pPr>
    </w:p>
    <w:p w14:paraId="34386D07" w14:textId="77777777" w:rsidR="001D4DBE" w:rsidRDefault="001D4DBE">
      <w:pPr>
        <w:jc w:val="both"/>
        <w:rPr>
          <w:sz w:val="20"/>
          <w:szCs w:val="20"/>
        </w:rPr>
      </w:pPr>
    </w:p>
    <w:p w14:paraId="73BB6FA5" w14:textId="77777777" w:rsidR="001D4DBE" w:rsidRDefault="001D4DBE">
      <w:pPr>
        <w:jc w:val="both"/>
        <w:rPr>
          <w:sz w:val="20"/>
          <w:szCs w:val="20"/>
        </w:rPr>
      </w:pPr>
    </w:p>
    <w:p w14:paraId="78B6FF6E" w14:textId="77777777" w:rsidR="001D4DBE" w:rsidRDefault="001D4DBE">
      <w:pPr>
        <w:jc w:val="both"/>
        <w:rPr>
          <w:sz w:val="20"/>
          <w:szCs w:val="20"/>
        </w:rPr>
      </w:pPr>
    </w:p>
    <w:p w14:paraId="1F720DC8" w14:textId="77777777" w:rsidR="001D4DBE" w:rsidRDefault="001D4DBE">
      <w:pPr>
        <w:jc w:val="both"/>
        <w:rPr>
          <w:sz w:val="20"/>
          <w:szCs w:val="20"/>
        </w:rPr>
      </w:pPr>
    </w:p>
    <w:p w14:paraId="75877E01" w14:textId="77777777" w:rsidR="001D4DBE" w:rsidRDefault="001D4DBE">
      <w:pPr>
        <w:jc w:val="both"/>
        <w:rPr>
          <w:sz w:val="20"/>
          <w:szCs w:val="20"/>
        </w:rPr>
      </w:pPr>
    </w:p>
    <w:p w14:paraId="69F9F016" w14:textId="77777777" w:rsidR="001D4DBE" w:rsidRDefault="001D4DBE">
      <w:pPr>
        <w:jc w:val="both"/>
        <w:rPr>
          <w:sz w:val="20"/>
          <w:szCs w:val="20"/>
        </w:rPr>
      </w:pPr>
    </w:p>
    <w:p w14:paraId="347C626C" w14:textId="77777777" w:rsidR="001D4DBE" w:rsidRDefault="001D4DBE">
      <w:pPr>
        <w:jc w:val="both"/>
        <w:rPr>
          <w:sz w:val="20"/>
          <w:szCs w:val="20"/>
        </w:rPr>
      </w:pPr>
    </w:p>
    <w:p w14:paraId="22D88853" w14:textId="77777777" w:rsidR="001D4DBE" w:rsidRDefault="001D4DBE">
      <w:pPr>
        <w:jc w:val="both"/>
        <w:rPr>
          <w:sz w:val="20"/>
          <w:szCs w:val="20"/>
        </w:rPr>
      </w:pPr>
    </w:p>
    <w:p w14:paraId="67F2AFBE" w14:textId="77777777" w:rsidR="001D4DBE" w:rsidRDefault="001D4DBE">
      <w:pPr>
        <w:jc w:val="both"/>
        <w:rPr>
          <w:sz w:val="20"/>
          <w:szCs w:val="20"/>
        </w:rPr>
      </w:pPr>
    </w:p>
    <w:p w14:paraId="644CF2D3" w14:textId="77777777" w:rsidR="001D4DBE" w:rsidRDefault="001D4DBE">
      <w:pPr>
        <w:jc w:val="both"/>
        <w:rPr>
          <w:sz w:val="20"/>
          <w:szCs w:val="20"/>
        </w:rPr>
      </w:pPr>
    </w:p>
    <w:p w14:paraId="770C6A95" w14:textId="77777777" w:rsidR="001D4DBE" w:rsidRDefault="001D4DBE">
      <w:pPr>
        <w:jc w:val="both"/>
        <w:rPr>
          <w:sz w:val="20"/>
          <w:szCs w:val="20"/>
        </w:rPr>
      </w:pPr>
    </w:p>
    <w:p w14:paraId="3261BF7B" w14:textId="77777777" w:rsidR="001D4DBE" w:rsidRDefault="001D4DBE">
      <w:pPr>
        <w:jc w:val="both"/>
        <w:rPr>
          <w:sz w:val="20"/>
          <w:szCs w:val="20"/>
        </w:rPr>
      </w:pPr>
    </w:p>
    <w:p w14:paraId="6AFB9425" w14:textId="77777777" w:rsidR="001D4DBE" w:rsidRDefault="001D4DBE">
      <w:pPr>
        <w:jc w:val="both"/>
        <w:rPr>
          <w:sz w:val="20"/>
          <w:szCs w:val="20"/>
        </w:rPr>
      </w:pPr>
    </w:p>
    <w:p w14:paraId="506F2DB3" w14:textId="77777777" w:rsidR="001D4DBE" w:rsidRDefault="001D4DBE">
      <w:pPr>
        <w:jc w:val="both"/>
        <w:rPr>
          <w:sz w:val="20"/>
          <w:szCs w:val="20"/>
        </w:rPr>
      </w:pPr>
    </w:p>
    <w:p w14:paraId="54391959" w14:textId="77777777" w:rsidR="001D4DBE" w:rsidRDefault="001D4DBE">
      <w:pPr>
        <w:jc w:val="both"/>
        <w:rPr>
          <w:sz w:val="20"/>
          <w:szCs w:val="20"/>
        </w:rPr>
      </w:pPr>
    </w:p>
    <w:p w14:paraId="2D8E45B2" w14:textId="77777777" w:rsidR="001D4DBE" w:rsidRDefault="001D4DBE">
      <w:pPr>
        <w:jc w:val="both"/>
        <w:rPr>
          <w:sz w:val="20"/>
          <w:szCs w:val="20"/>
        </w:rPr>
      </w:pPr>
    </w:p>
    <w:p w14:paraId="461499C0" w14:textId="77777777" w:rsidR="001D4DBE" w:rsidRDefault="001D4DBE">
      <w:pPr>
        <w:jc w:val="both"/>
        <w:rPr>
          <w:sz w:val="20"/>
          <w:szCs w:val="20"/>
        </w:rPr>
      </w:pPr>
    </w:p>
    <w:p w14:paraId="1F5B3DA8" w14:textId="77777777" w:rsidR="001D4DBE" w:rsidRDefault="001D4DBE">
      <w:pPr>
        <w:jc w:val="both"/>
        <w:rPr>
          <w:sz w:val="20"/>
          <w:szCs w:val="20"/>
        </w:rPr>
      </w:pPr>
    </w:p>
    <w:p w14:paraId="0A5926E2" w14:textId="77777777" w:rsidR="001D4DBE" w:rsidRDefault="001D4DBE">
      <w:pPr>
        <w:jc w:val="both"/>
        <w:rPr>
          <w:sz w:val="20"/>
          <w:szCs w:val="20"/>
        </w:rPr>
      </w:pPr>
    </w:p>
    <w:p w14:paraId="19355F35" w14:textId="77777777" w:rsidR="001D4DBE" w:rsidRDefault="001D4DBE">
      <w:pPr>
        <w:jc w:val="both"/>
        <w:rPr>
          <w:sz w:val="20"/>
          <w:szCs w:val="20"/>
        </w:rPr>
      </w:pPr>
    </w:p>
    <w:p w14:paraId="2F922316" w14:textId="77777777" w:rsidR="001D4DBE" w:rsidRDefault="001D4DBE">
      <w:pPr>
        <w:jc w:val="both"/>
        <w:rPr>
          <w:sz w:val="20"/>
          <w:szCs w:val="20"/>
        </w:rPr>
      </w:pPr>
    </w:p>
    <w:p w14:paraId="1458CAA0" w14:textId="77777777" w:rsidR="001D4DBE" w:rsidRDefault="001D4DBE">
      <w:pPr>
        <w:jc w:val="both"/>
        <w:rPr>
          <w:sz w:val="20"/>
          <w:szCs w:val="20"/>
        </w:rPr>
      </w:pPr>
    </w:p>
    <w:p w14:paraId="2D62287A" w14:textId="77777777" w:rsidR="001D4DBE" w:rsidRDefault="001D4DBE">
      <w:pPr>
        <w:jc w:val="both"/>
        <w:rPr>
          <w:sz w:val="20"/>
          <w:szCs w:val="20"/>
        </w:rPr>
      </w:pPr>
    </w:p>
    <w:p w14:paraId="29B7ADAF" w14:textId="77777777" w:rsidR="001D4DBE" w:rsidRDefault="001D4DBE">
      <w:pPr>
        <w:jc w:val="both"/>
        <w:rPr>
          <w:sz w:val="20"/>
          <w:szCs w:val="20"/>
        </w:rPr>
      </w:pPr>
    </w:p>
    <w:p w14:paraId="068ED27E" w14:textId="77777777" w:rsidR="001D4DBE" w:rsidRDefault="001D4DBE">
      <w:pPr>
        <w:jc w:val="both"/>
        <w:rPr>
          <w:sz w:val="20"/>
          <w:szCs w:val="20"/>
        </w:rPr>
      </w:pPr>
    </w:p>
    <w:p w14:paraId="302DDCED" w14:textId="77777777" w:rsidR="001D4DBE" w:rsidRDefault="001D4DBE">
      <w:pPr>
        <w:jc w:val="both"/>
        <w:rPr>
          <w:sz w:val="28"/>
          <w:szCs w:val="28"/>
        </w:rPr>
      </w:pPr>
    </w:p>
    <w:p w14:paraId="6A814FEE" w14:textId="77777777" w:rsidR="001D4DBE" w:rsidRDefault="001D4DBE">
      <w:pPr>
        <w:jc w:val="center"/>
        <w:rPr>
          <w:b/>
          <w:szCs w:val="28"/>
        </w:rPr>
      </w:pPr>
    </w:p>
    <w:p w14:paraId="7DE44383" w14:textId="77777777" w:rsidR="001D4DBE" w:rsidRDefault="001D4DBE">
      <w:pPr>
        <w:jc w:val="center"/>
        <w:rPr>
          <w:b/>
          <w:szCs w:val="28"/>
        </w:rPr>
      </w:pPr>
    </w:p>
    <w:p w14:paraId="38FEE191" w14:textId="77777777" w:rsidR="001D4DBE" w:rsidRDefault="001D4DBE">
      <w:pPr>
        <w:jc w:val="center"/>
        <w:rPr>
          <w:b/>
          <w:szCs w:val="28"/>
        </w:rPr>
      </w:pPr>
    </w:p>
    <w:p w14:paraId="25203D96" w14:textId="77777777" w:rsidR="001D4DBE" w:rsidRDefault="001D4DBE">
      <w:pPr>
        <w:jc w:val="center"/>
        <w:rPr>
          <w:b/>
          <w:szCs w:val="28"/>
        </w:rPr>
      </w:pPr>
    </w:p>
    <w:p w14:paraId="60E76906" w14:textId="77777777" w:rsidR="001D4DBE" w:rsidRDefault="001D4DBE">
      <w:pPr>
        <w:jc w:val="center"/>
        <w:rPr>
          <w:b/>
          <w:szCs w:val="28"/>
        </w:rPr>
      </w:pPr>
    </w:p>
    <w:p w14:paraId="28B4FA9A" w14:textId="77777777" w:rsidR="001D4DBE" w:rsidRDefault="001D4DBE">
      <w:pPr>
        <w:jc w:val="center"/>
        <w:rPr>
          <w:b/>
          <w:szCs w:val="28"/>
        </w:rPr>
      </w:pPr>
    </w:p>
    <w:p w14:paraId="41FE9D3E" w14:textId="77777777" w:rsidR="001D4DBE" w:rsidRDefault="001D4DBE">
      <w:pPr>
        <w:jc w:val="center"/>
        <w:rPr>
          <w:b/>
          <w:szCs w:val="28"/>
        </w:rPr>
      </w:pPr>
    </w:p>
    <w:p w14:paraId="5FE32F4F" w14:textId="77777777" w:rsidR="001D4DBE" w:rsidRDefault="001D4DBE">
      <w:pPr>
        <w:jc w:val="center"/>
        <w:rPr>
          <w:b/>
          <w:szCs w:val="28"/>
        </w:rPr>
      </w:pPr>
    </w:p>
    <w:p w14:paraId="299AD719" w14:textId="77777777" w:rsidR="001D4DBE" w:rsidRDefault="001D4DBE">
      <w:pPr>
        <w:jc w:val="center"/>
        <w:rPr>
          <w:b/>
          <w:szCs w:val="28"/>
        </w:rPr>
      </w:pPr>
    </w:p>
    <w:p w14:paraId="343A950D" w14:textId="77777777" w:rsidR="001D4DBE" w:rsidRDefault="001D4DBE">
      <w:pPr>
        <w:jc w:val="center"/>
        <w:rPr>
          <w:b/>
          <w:szCs w:val="28"/>
        </w:rPr>
      </w:pPr>
    </w:p>
    <w:p w14:paraId="4674EBB0" w14:textId="77777777" w:rsidR="001D4DBE" w:rsidRDefault="001D4DBE">
      <w:pPr>
        <w:jc w:val="center"/>
        <w:rPr>
          <w:b/>
          <w:szCs w:val="28"/>
        </w:rPr>
      </w:pPr>
    </w:p>
    <w:p w14:paraId="0E82A239" w14:textId="77777777" w:rsidR="001D4DBE" w:rsidRDefault="001D4DBE">
      <w:pPr>
        <w:jc w:val="center"/>
        <w:rPr>
          <w:b/>
          <w:szCs w:val="28"/>
        </w:rPr>
      </w:pPr>
    </w:p>
    <w:p w14:paraId="44960BAB" w14:textId="77777777" w:rsidR="001D4DBE" w:rsidRDefault="001D4DBE">
      <w:pPr>
        <w:jc w:val="center"/>
        <w:rPr>
          <w:b/>
          <w:szCs w:val="28"/>
        </w:rPr>
      </w:pPr>
    </w:p>
    <w:p w14:paraId="4B4A8A58" w14:textId="77777777" w:rsidR="001D4DBE" w:rsidRDefault="001D4DBE">
      <w:pPr>
        <w:jc w:val="center"/>
        <w:rPr>
          <w:b/>
          <w:szCs w:val="28"/>
        </w:rPr>
      </w:pPr>
    </w:p>
    <w:p w14:paraId="05AA290A" w14:textId="77777777" w:rsidR="001D4DBE" w:rsidRDefault="001D4DBE">
      <w:pPr>
        <w:jc w:val="center"/>
        <w:rPr>
          <w:b/>
          <w:szCs w:val="28"/>
        </w:rPr>
      </w:pPr>
    </w:p>
    <w:p w14:paraId="6BF51AA7" w14:textId="77777777" w:rsidR="001D4DBE" w:rsidRDefault="001D4DBE">
      <w:pPr>
        <w:jc w:val="center"/>
        <w:rPr>
          <w:b/>
          <w:szCs w:val="28"/>
        </w:rPr>
      </w:pPr>
    </w:p>
    <w:p w14:paraId="350C7773" w14:textId="77777777" w:rsidR="001D4DBE" w:rsidRDefault="001D4DBE">
      <w:pPr>
        <w:jc w:val="center"/>
        <w:rPr>
          <w:b/>
          <w:szCs w:val="28"/>
        </w:rPr>
      </w:pPr>
    </w:p>
    <w:p w14:paraId="3A4F3724" w14:textId="77777777" w:rsidR="001D4DBE" w:rsidRDefault="001D4DBE">
      <w:pPr>
        <w:jc w:val="center"/>
        <w:rPr>
          <w:b/>
          <w:szCs w:val="28"/>
        </w:rPr>
      </w:pPr>
    </w:p>
    <w:p w14:paraId="0C033B0B" w14:textId="77777777" w:rsidR="001D4DBE" w:rsidRDefault="001D4DBE">
      <w:pPr>
        <w:jc w:val="center"/>
        <w:rPr>
          <w:b/>
          <w:szCs w:val="28"/>
        </w:rPr>
      </w:pPr>
    </w:p>
    <w:p w14:paraId="72FCDC1A" w14:textId="77777777" w:rsidR="001D4DBE" w:rsidRDefault="001D4DBE">
      <w:pPr>
        <w:jc w:val="center"/>
        <w:rPr>
          <w:b/>
          <w:szCs w:val="28"/>
        </w:rPr>
      </w:pPr>
    </w:p>
    <w:p w14:paraId="6994B9BE" w14:textId="77777777" w:rsidR="001D4DBE" w:rsidRDefault="001D4DBE">
      <w:pPr>
        <w:jc w:val="center"/>
        <w:rPr>
          <w:b/>
          <w:szCs w:val="28"/>
        </w:rPr>
      </w:pPr>
    </w:p>
    <w:p w14:paraId="09A6A83C" w14:textId="77777777" w:rsidR="001D4DBE" w:rsidRDefault="001D4DBE">
      <w:pPr>
        <w:jc w:val="center"/>
        <w:rPr>
          <w:b/>
          <w:szCs w:val="28"/>
        </w:rPr>
      </w:pPr>
    </w:p>
    <w:p w14:paraId="5990C316" w14:textId="77777777" w:rsidR="001D4DBE" w:rsidRDefault="001D4DBE">
      <w:pPr>
        <w:jc w:val="center"/>
        <w:rPr>
          <w:b/>
          <w:szCs w:val="28"/>
        </w:rPr>
      </w:pPr>
    </w:p>
    <w:p w14:paraId="21991329" w14:textId="77777777" w:rsidR="001D4DBE" w:rsidRDefault="001D4DBE">
      <w:pPr>
        <w:jc w:val="center"/>
        <w:rPr>
          <w:b/>
          <w:szCs w:val="28"/>
        </w:rPr>
      </w:pPr>
    </w:p>
    <w:p w14:paraId="0880E284" w14:textId="77777777" w:rsidR="001D4DBE" w:rsidRDefault="001D4DBE">
      <w:pPr>
        <w:jc w:val="center"/>
        <w:rPr>
          <w:b/>
          <w:szCs w:val="28"/>
        </w:rPr>
      </w:pPr>
    </w:p>
    <w:p w14:paraId="537E9487" w14:textId="77777777" w:rsidR="001D4DBE" w:rsidRDefault="001D4DBE">
      <w:pPr>
        <w:jc w:val="center"/>
        <w:rPr>
          <w:b/>
          <w:szCs w:val="28"/>
        </w:rPr>
      </w:pPr>
    </w:p>
    <w:p w14:paraId="3A14F02F" w14:textId="77777777" w:rsidR="001D4DBE" w:rsidRDefault="001D4DBE">
      <w:pPr>
        <w:jc w:val="center"/>
        <w:rPr>
          <w:b/>
          <w:szCs w:val="28"/>
        </w:rPr>
      </w:pPr>
    </w:p>
    <w:p w14:paraId="504F1F8D" w14:textId="77777777" w:rsidR="001D4DBE" w:rsidRDefault="001D4DBE">
      <w:pPr>
        <w:jc w:val="center"/>
        <w:rPr>
          <w:b/>
          <w:szCs w:val="28"/>
        </w:rPr>
      </w:pPr>
    </w:p>
    <w:p w14:paraId="067A5452" w14:textId="77777777" w:rsidR="001D4DBE" w:rsidRDefault="001D4DBE">
      <w:pPr>
        <w:jc w:val="center"/>
        <w:rPr>
          <w:b/>
          <w:szCs w:val="28"/>
        </w:rPr>
      </w:pPr>
    </w:p>
    <w:p w14:paraId="1E017714" w14:textId="77777777" w:rsidR="001D4DBE" w:rsidRDefault="001D4DBE">
      <w:pPr>
        <w:jc w:val="center"/>
        <w:rPr>
          <w:b/>
          <w:szCs w:val="28"/>
        </w:rPr>
      </w:pPr>
    </w:p>
    <w:p w14:paraId="3941F0F7" w14:textId="77777777" w:rsidR="001D4DBE" w:rsidRDefault="001D4DBE">
      <w:pPr>
        <w:jc w:val="center"/>
        <w:rPr>
          <w:b/>
          <w:szCs w:val="28"/>
        </w:rPr>
      </w:pPr>
    </w:p>
    <w:p w14:paraId="31C5FE23" w14:textId="77777777" w:rsidR="001D4DBE" w:rsidRDefault="001D4DBE">
      <w:pPr>
        <w:jc w:val="center"/>
        <w:rPr>
          <w:b/>
          <w:szCs w:val="28"/>
        </w:rPr>
      </w:pPr>
    </w:p>
    <w:p w14:paraId="13B3465B" w14:textId="77777777" w:rsidR="001D4DBE" w:rsidRDefault="001D4DBE">
      <w:pPr>
        <w:jc w:val="center"/>
        <w:rPr>
          <w:b/>
          <w:szCs w:val="28"/>
        </w:rPr>
      </w:pPr>
    </w:p>
    <w:p w14:paraId="5F9EC907" w14:textId="77777777" w:rsidR="001D4DBE" w:rsidRDefault="001D4DBE">
      <w:pPr>
        <w:jc w:val="center"/>
        <w:rPr>
          <w:b/>
          <w:szCs w:val="28"/>
        </w:rPr>
      </w:pPr>
    </w:p>
    <w:p w14:paraId="699305AE" w14:textId="77777777" w:rsidR="001D4DBE" w:rsidRDefault="001D4DBE">
      <w:pPr>
        <w:jc w:val="center"/>
        <w:rPr>
          <w:b/>
          <w:szCs w:val="28"/>
        </w:rPr>
      </w:pPr>
    </w:p>
    <w:p w14:paraId="484DD2E1" w14:textId="77777777" w:rsidR="001D4DBE" w:rsidRDefault="001D4DBE">
      <w:pPr>
        <w:jc w:val="center"/>
        <w:rPr>
          <w:b/>
          <w:szCs w:val="28"/>
        </w:rPr>
      </w:pPr>
    </w:p>
    <w:p w14:paraId="6C9FE671" w14:textId="77777777" w:rsidR="001D4DBE" w:rsidRDefault="001D4DBE">
      <w:pPr>
        <w:jc w:val="center"/>
        <w:rPr>
          <w:b/>
          <w:szCs w:val="28"/>
        </w:rPr>
      </w:pPr>
    </w:p>
    <w:p w14:paraId="4D585BAF" w14:textId="77777777" w:rsidR="001D4DBE" w:rsidRDefault="001D4DBE">
      <w:pPr>
        <w:jc w:val="center"/>
        <w:rPr>
          <w:b/>
          <w:szCs w:val="28"/>
        </w:rPr>
      </w:pPr>
    </w:p>
    <w:p w14:paraId="51C2324C" w14:textId="77777777" w:rsidR="001D4DBE" w:rsidRDefault="001D4DBE">
      <w:pPr>
        <w:jc w:val="center"/>
        <w:rPr>
          <w:b/>
          <w:szCs w:val="28"/>
        </w:rPr>
      </w:pPr>
    </w:p>
    <w:p w14:paraId="221072C4" w14:textId="77777777" w:rsidR="001D4DBE" w:rsidRDefault="001D4DBE">
      <w:pPr>
        <w:jc w:val="center"/>
        <w:rPr>
          <w:b/>
          <w:szCs w:val="28"/>
        </w:rPr>
      </w:pPr>
    </w:p>
    <w:p w14:paraId="6C0F84EB" w14:textId="77777777" w:rsidR="001D4DBE" w:rsidRDefault="001D4DBE">
      <w:pPr>
        <w:jc w:val="center"/>
        <w:rPr>
          <w:b/>
          <w:szCs w:val="28"/>
        </w:rPr>
      </w:pPr>
    </w:p>
    <w:p w14:paraId="2A6B22A9" w14:textId="77777777" w:rsidR="001D4DBE" w:rsidRDefault="001D4DBE">
      <w:pPr>
        <w:jc w:val="center"/>
        <w:rPr>
          <w:b/>
          <w:szCs w:val="28"/>
        </w:rPr>
      </w:pPr>
    </w:p>
    <w:p w14:paraId="6B1D6776" w14:textId="77777777" w:rsidR="001D4DBE" w:rsidRDefault="001D4DBE">
      <w:pPr>
        <w:jc w:val="center"/>
        <w:rPr>
          <w:b/>
          <w:szCs w:val="28"/>
        </w:rPr>
      </w:pPr>
    </w:p>
    <w:p w14:paraId="6217114D" w14:textId="77777777" w:rsidR="001D4DBE" w:rsidRDefault="001D4DBE">
      <w:pPr>
        <w:jc w:val="center"/>
        <w:rPr>
          <w:b/>
          <w:szCs w:val="28"/>
        </w:rPr>
      </w:pPr>
    </w:p>
    <w:p w14:paraId="29FFA57E" w14:textId="77777777" w:rsidR="001D4DBE" w:rsidRDefault="001D4DBE">
      <w:pPr>
        <w:jc w:val="center"/>
        <w:rPr>
          <w:b/>
          <w:szCs w:val="28"/>
        </w:rPr>
      </w:pPr>
    </w:p>
    <w:p w14:paraId="4F7CA98A" w14:textId="77777777" w:rsidR="001D4DBE" w:rsidRDefault="001D4DBE">
      <w:pPr>
        <w:jc w:val="center"/>
        <w:rPr>
          <w:b/>
          <w:szCs w:val="28"/>
        </w:rPr>
      </w:pPr>
    </w:p>
    <w:p w14:paraId="7C80FA02" w14:textId="77777777" w:rsidR="001D4DBE" w:rsidRDefault="001D4DBE">
      <w:pPr>
        <w:jc w:val="center"/>
        <w:rPr>
          <w:b/>
          <w:szCs w:val="28"/>
        </w:rPr>
      </w:pPr>
    </w:p>
    <w:p w14:paraId="7B04079F" w14:textId="77777777" w:rsidR="001D4DBE" w:rsidRDefault="001D4DBE">
      <w:pPr>
        <w:jc w:val="center"/>
        <w:rPr>
          <w:b/>
          <w:szCs w:val="28"/>
        </w:rPr>
      </w:pPr>
    </w:p>
    <w:p w14:paraId="64A56A5A" w14:textId="77777777" w:rsidR="001D4DBE" w:rsidRDefault="001D4DBE">
      <w:pPr>
        <w:jc w:val="center"/>
        <w:rPr>
          <w:b/>
          <w:szCs w:val="28"/>
        </w:rPr>
      </w:pPr>
    </w:p>
    <w:p w14:paraId="38EDE7D2" w14:textId="77777777" w:rsidR="001D4DBE" w:rsidRDefault="001D4DBE">
      <w:pPr>
        <w:jc w:val="center"/>
        <w:rPr>
          <w:b/>
          <w:szCs w:val="28"/>
        </w:rPr>
      </w:pPr>
    </w:p>
    <w:p w14:paraId="19E33710" w14:textId="77777777" w:rsidR="001D4DBE" w:rsidRDefault="001D4DBE">
      <w:pPr>
        <w:jc w:val="center"/>
        <w:rPr>
          <w:b/>
          <w:szCs w:val="28"/>
        </w:rPr>
      </w:pPr>
    </w:p>
    <w:p w14:paraId="3CC41723" w14:textId="77777777" w:rsidR="001D4DBE" w:rsidRDefault="001D4DBE">
      <w:pPr>
        <w:jc w:val="center"/>
        <w:rPr>
          <w:b/>
          <w:szCs w:val="28"/>
        </w:rPr>
      </w:pPr>
    </w:p>
    <w:p w14:paraId="49B867A4" w14:textId="77777777" w:rsidR="001D4DBE" w:rsidRDefault="001D4DBE">
      <w:pPr>
        <w:jc w:val="center"/>
        <w:rPr>
          <w:b/>
          <w:szCs w:val="28"/>
        </w:rPr>
      </w:pPr>
    </w:p>
    <w:p w14:paraId="426CD4D2" w14:textId="77777777" w:rsidR="001D4DBE" w:rsidRDefault="001D4DBE">
      <w:pPr>
        <w:jc w:val="center"/>
        <w:rPr>
          <w:b/>
          <w:szCs w:val="28"/>
        </w:rPr>
      </w:pPr>
    </w:p>
    <w:p w14:paraId="642D58C0" w14:textId="77777777" w:rsidR="001D4DBE" w:rsidRDefault="001D4DBE">
      <w:pPr>
        <w:jc w:val="center"/>
        <w:rPr>
          <w:b/>
          <w:szCs w:val="28"/>
        </w:rPr>
      </w:pPr>
    </w:p>
    <w:p w14:paraId="3AB29D22" w14:textId="77777777" w:rsidR="001D4DBE" w:rsidRDefault="001D4DBE">
      <w:pPr>
        <w:jc w:val="center"/>
        <w:rPr>
          <w:b/>
          <w:szCs w:val="28"/>
        </w:rPr>
      </w:pPr>
    </w:p>
    <w:p w14:paraId="714303F4" w14:textId="77777777" w:rsidR="001D4DBE" w:rsidRDefault="001D4DBE">
      <w:pPr>
        <w:jc w:val="center"/>
        <w:rPr>
          <w:b/>
          <w:szCs w:val="28"/>
        </w:rPr>
      </w:pPr>
    </w:p>
    <w:p w14:paraId="32FBA958" w14:textId="77777777" w:rsidR="001D4DBE" w:rsidRDefault="001D4DBE">
      <w:pPr>
        <w:jc w:val="both"/>
        <w:rPr>
          <w:sz w:val="28"/>
          <w:szCs w:val="28"/>
        </w:rPr>
      </w:pPr>
    </w:p>
    <w:p w14:paraId="7B9C58A0" w14:textId="77777777" w:rsidR="001D4DBE" w:rsidRDefault="001D4DBE">
      <w:pPr>
        <w:jc w:val="both"/>
        <w:rPr>
          <w:sz w:val="28"/>
          <w:szCs w:val="28"/>
        </w:rPr>
      </w:pPr>
    </w:p>
    <w:p w14:paraId="3800F327" w14:textId="77777777" w:rsidR="001D4DBE" w:rsidRDefault="001D4DBE">
      <w:pPr>
        <w:jc w:val="both"/>
        <w:rPr>
          <w:sz w:val="28"/>
          <w:szCs w:val="28"/>
        </w:rPr>
      </w:pPr>
    </w:p>
    <w:p w14:paraId="177CF0EB" w14:textId="77777777" w:rsidR="001D4DBE" w:rsidRDefault="001D4DBE">
      <w:pPr>
        <w:jc w:val="both"/>
        <w:rPr>
          <w:sz w:val="28"/>
          <w:szCs w:val="28"/>
        </w:rPr>
      </w:pPr>
    </w:p>
    <w:p w14:paraId="2F33215E" w14:textId="77777777" w:rsidR="001D4DBE" w:rsidRDefault="001D4DBE">
      <w:pPr>
        <w:jc w:val="both"/>
        <w:rPr>
          <w:sz w:val="28"/>
          <w:szCs w:val="28"/>
        </w:rPr>
      </w:pPr>
    </w:p>
    <w:p w14:paraId="5793DD40" w14:textId="77777777" w:rsidR="001D4DBE" w:rsidRDefault="001D4DBE">
      <w:pPr>
        <w:jc w:val="both"/>
        <w:rPr>
          <w:sz w:val="28"/>
          <w:szCs w:val="28"/>
        </w:rPr>
      </w:pPr>
    </w:p>
    <w:p w14:paraId="5E9BD2BD" w14:textId="77777777" w:rsidR="001D4DBE" w:rsidRDefault="001D4DBE">
      <w:pPr>
        <w:jc w:val="both"/>
        <w:rPr>
          <w:sz w:val="28"/>
          <w:szCs w:val="28"/>
        </w:rPr>
      </w:pPr>
    </w:p>
    <w:p w14:paraId="1AF08B7B" w14:textId="77777777" w:rsidR="001D4DBE" w:rsidRDefault="001D4DBE">
      <w:pPr>
        <w:jc w:val="both"/>
        <w:rPr>
          <w:sz w:val="28"/>
          <w:szCs w:val="28"/>
        </w:rPr>
      </w:pPr>
    </w:p>
    <w:p w14:paraId="1923B9F7" w14:textId="77777777" w:rsidR="001D4DBE" w:rsidRDefault="001D4DBE">
      <w:pPr>
        <w:jc w:val="both"/>
        <w:rPr>
          <w:sz w:val="28"/>
          <w:szCs w:val="28"/>
        </w:rPr>
      </w:pPr>
    </w:p>
    <w:p w14:paraId="0AA1E8C3" w14:textId="77777777" w:rsidR="001D4DBE" w:rsidRDefault="001D4DBE">
      <w:pPr>
        <w:jc w:val="both"/>
        <w:rPr>
          <w:sz w:val="28"/>
          <w:szCs w:val="28"/>
        </w:rPr>
      </w:pPr>
    </w:p>
    <w:p w14:paraId="006B44E1" w14:textId="77777777" w:rsidR="001D4DBE" w:rsidRDefault="001D4DBE">
      <w:pPr>
        <w:jc w:val="both"/>
        <w:rPr>
          <w:sz w:val="28"/>
          <w:szCs w:val="28"/>
        </w:rPr>
      </w:pPr>
    </w:p>
    <w:p w14:paraId="2E3E1C85" w14:textId="77777777" w:rsidR="001D4DBE" w:rsidRDefault="001D4DBE">
      <w:pPr>
        <w:jc w:val="both"/>
        <w:rPr>
          <w:sz w:val="28"/>
          <w:szCs w:val="28"/>
        </w:rPr>
      </w:pPr>
    </w:p>
    <w:p w14:paraId="1FD8D750" w14:textId="77777777" w:rsidR="001D4DBE" w:rsidRDefault="001D4DBE">
      <w:pPr>
        <w:jc w:val="both"/>
        <w:rPr>
          <w:sz w:val="28"/>
          <w:szCs w:val="28"/>
        </w:rPr>
      </w:pPr>
    </w:p>
    <w:p w14:paraId="5CC8D17E" w14:textId="77777777" w:rsidR="001D4DBE" w:rsidRDefault="001D4DBE">
      <w:pPr>
        <w:jc w:val="both"/>
        <w:rPr>
          <w:sz w:val="28"/>
          <w:szCs w:val="28"/>
        </w:rPr>
      </w:pPr>
    </w:p>
    <w:p w14:paraId="1F19C487" w14:textId="77777777" w:rsidR="001D4DBE" w:rsidRDefault="001D4DBE">
      <w:pPr>
        <w:jc w:val="both"/>
        <w:rPr>
          <w:sz w:val="28"/>
          <w:szCs w:val="28"/>
        </w:rPr>
      </w:pPr>
    </w:p>
    <w:p w14:paraId="3A95207F" w14:textId="77777777" w:rsidR="001D4DBE" w:rsidRDefault="001D4DBE">
      <w:pPr>
        <w:jc w:val="both"/>
        <w:rPr>
          <w:sz w:val="28"/>
          <w:szCs w:val="28"/>
        </w:rPr>
      </w:pPr>
    </w:p>
    <w:p w14:paraId="060C7D7C" w14:textId="77777777" w:rsidR="001D4DBE" w:rsidRDefault="001D4DBE">
      <w:pPr>
        <w:jc w:val="both"/>
        <w:rPr>
          <w:sz w:val="28"/>
          <w:szCs w:val="28"/>
        </w:rPr>
      </w:pPr>
    </w:p>
    <w:p w14:paraId="2836AD41" w14:textId="77777777" w:rsidR="001D4DBE" w:rsidRDefault="001D4DBE">
      <w:pPr>
        <w:jc w:val="both"/>
        <w:rPr>
          <w:sz w:val="28"/>
          <w:szCs w:val="28"/>
        </w:rPr>
      </w:pPr>
    </w:p>
    <w:p w14:paraId="54A15AB9" w14:textId="77777777" w:rsidR="001D4DBE" w:rsidRDefault="001D4DBE">
      <w:pPr>
        <w:jc w:val="both"/>
        <w:rPr>
          <w:sz w:val="28"/>
          <w:szCs w:val="28"/>
        </w:rPr>
      </w:pPr>
    </w:p>
    <w:p w14:paraId="4D224951" w14:textId="77777777" w:rsidR="001D4DBE" w:rsidRDefault="001D4DBE">
      <w:pPr>
        <w:jc w:val="both"/>
        <w:rPr>
          <w:sz w:val="28"/>
          <w:szCs w:val="28"/>
        </w:rPr>
      </w:pPr>
    </w:p>
    <w:p w14:paraId="376387A9" w14:textId="77777777" w:rsidR="001D4DBE" w:rsidRDefault="001D4DBE">
      <w:pPr>
        <w:jc w:val="both"/>
        <w:rPr>
          <w:sz w:val="28"/>
          <w:szCs w:val="28"/>
        </w:rPr>
      </w:pPr>
    </w:p>
    <w:p w14:paraId="00583311" w14:textId="77777777" w:rsidR="001D4DBE" w:rsidRDefault="001D4DBE">
      <w:pPr>
        <w:jc w:val="both"/>
        <w:rPr>
          <w:sz w:val="28"/>
          <w:szCs w:val="28"/>
        </w:rPr>
      </w:pPr>
    </w:p>
    <w:p w14:paraId="52ABD064" w14:textId="77777777" w:rsidR="001D4DBE" w:rsidRDefault="001D4DBE">
      <w:pPr>
        <w:jc w:val="both"/>
        <w:rPr>
          <w:sz w:val="28"/>
          <w:szCs w:val="28"/>
        </w:rPr>
      </w:pPr>
    </w:p>
    <w:p w14:paraId="24667588" w14:textId="77777777" w:rsidR="001D4DBE" w:rsidRDefault="001D4DBE">
      <w:pPr>
        <w:jc w:val="both"/>
        <w:rPr>
          <w:sz w:val="28"/>
          <w:szCs w:val="28"/>
        </w:rPr>
      </w:pPr>
    </w:p>
    <w:p w14:paraId="09B7A52C" w14:textId="77777777" w:rsidR="001D4DBE" w:rsidRDefault="001D4DBE">
      <w:pPr>
        <w:jc w:val="both"/>
        <w:rPr>
          <w:sz w:val="28"/>
          <w:szCs w:val="28"/>
        </w:rPr>
      </w:pPr>
    </w:p>
    <w:p w14:paraId="65483664" w14:textId="77777777" w:rsidR="001D4DBE" w:rsidRDefault="001D4DBE">
      <w:pPr>
        <w:jc w:val="both"/>
        <w:rPr>
          <w:sz w:val="28"/>
          <w:szCs w:val="28"/>
        </w:rPr>
      </w:pPr>
    </w:p>
    <w:p w14:paraId="1E5B7704" w14:textId="77777777" w:rsidR="001D4DBE" w:rsidRDefault="001D4DBE">
      <w:pPr>
        <w:jc w:val="both"/>
        <w:rPr>
          <w:sz w:val="28"/>
          <w:szCs w:val="28"/>
        </w:rPr>
      </w:pPr>
    </w:p>
    <w:p w14:paraId="35F1A261" w14:textId="77777777" w:rsidR="001D4DBE" w:rsidRDefault="001D4DBE">
      <w:pPr>
        <w:jc w:val="both"/>
        <w:rPr>
          <w:sz w:val="28"/>
          <w:szCs w:val="28"/>
        </w:rPr>
      </w:pPr>
    </w:p>
    <w:p w14:paraId="11EF397C" w14:textId="77777777" w:rsidR="001D4DBE" w:rsidRDefault="001D4DBE">
      <w:pPr>
        <w:jc w:val="both"/>
        <w:rPr>
          <w:sz w:val="28"/>
          <w:szCs w:val="28"/>
        </w:rPr>
      </w:pPr>
    </w:p>
    <w:p w14:paraId="217D0026" w14:textId="77777777" w:rsidR="001D4DBE" w:rsidRDefault="001D4DBE">
      <w:pPr>
        <w:jc w:val="both"/>
        <w:rPr>
          <w:sz w:val="28"/>
          <w:szCs w:val="28"/>
        </w:rPr>
      </w:pPr>
    </w:p>
    <w:p w14:paraId="537B6AD3" w14:textId="77777777" w:rsidR="001D4DBE" w:rsidRDefault="001D4DBE">
      <w:pPr>
        <w:jc w:val="both"/>
        <w:rPr>
          <w:sz w:val="28"/>
          <w:szCs w:val="28"/>
        </w:rPr>
      </w:pPr>
    </w:p>
    <w:p w14:paraId="40BE0342" w14:textId="77777777" w:rsidR="001D4DBE" w:rsidRDefault="001D4DBE">
      <w:pPr>
        <w:jc w:val="both"/>
        <w:rPr>
          <w:sz w:val="28"/>
          <w:szCs w:val="28"/>
        </w:rPr>
      </w:pPr>
    </w:p>
    <w:p w14:paraId="548FD650" w14:textId="77777777" w:rsidR="001D4DBE" w:rsidRDefault="001D4DBE">
      <w:pPr>
        <w:jc w:val="both"/>
        <w:rPr>
          <w:sz w:val="28"/>
          <w:szCs w:val="28"/>
        </w:rPr>
      </w:pPr>
    </w:p>
    <w:p w14:paraId="2D1DA503" w14:textId="77777777" w:rsidR="001D4DBE" w:rsidRDefault="001D4DBE">
      <w:pPr>
        <w:jc w:val="both"/>
        <w:rPr>
          <w:sz w:val="28"/>
          <w:szCs w:val="28"/>
        </w:rPr>
      </w:pPr>
    </w:p>
    <w:p w14:paraId="655037C8" w14:textId="77777777" w:rsidR="001D4DBE" w:rsidRDefault="001D4DBE">
      <w:pPr>
        <w:jc w:val="both"/>
        <w:rPr>
          <w:sz w:val="28"/>
          <w:szCs w:val="28"/>
        </w:rPr>
      </w:pPr>
    </w:p>
    <w:p w14:paraId="5178EFBD" w14:textId="77777777" w:rsidR="001D4DBE" w:rsidRDefault="001D4DBE">
      <w:pPr>
        <w:jc w:val="both"/>
        <w:rPr>
          <w:sz w:val="28"/>
          <w:szCs w:val="28"/>
        </w:rPr>
      </w:pPr>
    </w:p>
    <w:p w14:paraId="2791F7B5" w14:textId="77777777" w:rsidR="001D4DBE" w:rsidRDefault="001D4DBE">
      <w:pPr>
        <w:jc w:val="both"/>
        <w:rPr>
          <w:sz w:val="28"/>
          <w:szCs w:val="28"/>
        </w:rPr>
      </w:pPr>
    </w:p>
    <w:p w14:paraId="25D8B0A0" w14:textId="77777777" w:rsidR="001D4DBE" w:rsidRDefault="001D4DBE">
      <w:pPr>
        <w:jc w:val="both"/>
        <w:rPr>
          <w:sz w:val="28"/>
          <w:szCs w:val="28"/>
        </w:rPr>
      </w:pPr>
    </w:p>
    <w:p w14:paraId="04FCA3C0" w14:textId="77777777" w:rsidR="001D4DBE" w:rsidRDefault="001D4DBE">
      <w:pPr>
        <w:jc w:val="both"/>
        <w:rPr>
          <w:sz w:val="28"/>
          <w:szCs w:val="28"/>
        </w:rPr>
      </w:pPr>
    </w:p>
    <w:p w14:paraId="6B22A403" w14:textId="77777777" w:rsidR="001D4DBE" w:rsidRDefault="001D4DBE">
      <w:pPr>
        <w:jc w:val="both"/>
        <w:rPr>
          <w:sz w:val="28"/>
          <w:szCs w:val="28"/>
        </w:rPr>
      </w:pPr>
    </w:p>
    <w:p w14:paraId="2AFAE7D3" w14:textId="77777777" w:rsidR="001D4DBE" w:rsidRDefault="001D4DBE">
      <w:pPr>
        <w:jc w:val="both"/>
        <w:rPr>
          <w:sz w:val="28"/>
          <w:szCs w:val="28"/>
        </w:rPr>
      </w:pPr>
    </w:p>
    <w:p w14:paraId="769C504F" w14:textId="77777777" w:rsidR="001D4DBE" w:rsidRDefault="001D4DBE">
      <w:pPr>
        <w:jc w:val="both"/>
        <w:rPr>
          <w:sz w:val="28"/>
          <w:szCs w:val="28"/>
        </w:rPr>
      </w:pPr>
    </w:p>
    <w:p w14:paraId="65C1CB8D" w14:textId="77777777" w:rsidR="001D4DBE" w:rsidRDefault="001D4DBE">
      <w:pPr>
        <w:jc w:val="both"/>
        <w:rPr>
          <w:sz w:val="28"/>
          <w:szCs w:val="28"/>
        </w:rPr>
      </w:pPr>
    </w:p>
    <w:p w14:paraId="56AACCF1" w14:textId="77777777" w:rsidR="001D4DBE" w:rsidRDefault="001D4DBE">
      <w:pPr>
        <w:jc w:val="both"/>
        <w:rPr>
          <w:sz w:val="28"/>
          <w:szCs w:val="28"/>
        </w:rPr>
      </w:pPr>
    </w:p>
    <w:p w14:paraId="718528E4" w14:textId="77777777" w:rsidR="001D4DBE" w:rsidRDefault="001D4DBE">
      <w:pPr>
        <w:jc w:val="both"/>
        <w:rPr>
          <w:sz w:val="28"/>
          <w:szCs w:val="28"/>
        </w:rPr>
      </w:pPr>
    </w:p>
    <w:p w14:paraId="1C7EAFE3" w14:textId="77777777" w:rsidR="001D4DBE" w:rsidRDefault="001D4DBE">
      <w:pPr>
        <w:jc w:val="both"/>
        <w:rPr>
          <w:sz w:val="28"/>
          <w:szCs w:val="28"/>
        </w:rPr>
      </w:pPr>
    </w:p>
    <w:p w14:paraId="432E5116" w14:textId="77777777" w:rsidR="001D4DBE" w:rsidRDefault="001D4DBE">
      <w:pPr>
        <w:jc w:val="both"/>
        <w:rPr>
          <w:sz w:val="28"/>
          <w:szCs w:val="28"/>
        </w:rPr>
      </w:pPr>
    </w:p>
    <w:p w14:paraId="62E9869E" w14:textId="77777777" w:rsidR="001D4DBE" w:rsidRDefault="001D4DBE">
      <w:pPr>
        <w:spacing w:line="240" w:lineRule="exact"/>
        <w:rPr>
          <w:sz w:val="28"/>
          <w:szCs w:val="28"/>
        </w:rPr>
      </w:pPr>
    </w:p>
    <w:p w14:paraId="33DE3C22" w14:textId="77777777" w:rsidR="001D4DBE" w:rsidRDefault="00000000">
      <w:pPr>
        <w:jc w:val="both"/>
      </w:pPr>
      <w:r>
        <w:rPr>
          <w:sz w:val="28"/>
          <w:szCs w:val="28"/>
        </w:rPr>
        <w:tab/>
      </w:r>
    </w:p>
    <w:p w14:paraId="6FB5AAEE" w14:textId="77777777" w:rsidR="001D4DBE" w:rsidRDefault="001D4DBE">
      <w:pPr>
        <w:spacing w:line="240" w:lineRule="exact"/>
        <w:jc w:val="both"/>
        <w:rPr>
          <w:sz w:val="28"/>
          <w:szCs w:val="28"/>
        </w:rPr>
      </w:pPr>
    </w:p>
    <w:p w14:paraId="276B70B6" w14:textId="77777777" w:rsidR="001D4DBE" w:rsidRDefault="001D4DBE">
      <w:pPr>
        <w:spacing w:line="240" w:lineRule="exact"/>
        <w:rPr>
          <w:sz w:val="28"/>
          <w:szCs w:val="28"/>
        </w:rPr>
      </w:pPr>
    </w:p>
    <w:p w14:paraId="5FCFC085" w14:textId="77777777" w:rsidR="001D4DBE" w:rsidRDefault="001D4DBE">
      <w:pPr>
        <w:spacing w:line="240" w:lineRule="exact"/>
        <w:rPr>
          <w:sz w:val="28"/>
          <w:szCs w:val="28"/>
        </w:rPr>
      </w:pPr>
    </w:p>
    <w:p w14:paraId="40199651" w14:textId="77777777" w:rsidR="001D4DBE" w:rsidRDefault="001D4DBE">
      <w:pPr>
        <w:spacing w:line="240" w:lineRule="exact"/>
        <w:rPr>
          <w:sz w:val="28"/>
          <w:szCs w:val="28"/>
        </w:rPr>
      </w:pPr>
    </w:p>
    <w:p w14:paraId="30A87FC3" w14:textId="77777777" w:rsidR="001D4DBE" w:rsidRDefault="001D4DBE">
      <w:pPr>
        <w:spacing w:line="240" w:lineRule="exact"/>
        <w:rPr>
          <w:sz w:val="28"/>
          <w:szCs w:val="28"/>
        </w:rPr>
      </w:pPr>
    </w:p>
    <w:p w14:paraId="4B3A299D" w14:textId="77777777" w:rsidR="001D4DBE" w:rsidRDefault="001D4DBE">
      <w:pPr>
        <w:spacing w:line="240" w:lineRule="exact"/>
        <w:rPr>
          <w:sz w:val="28"/>
          <w:szCs w:val="28"/>
        </w:rPr>
      </w:pPr>
    </w:p>
    <w:p w14:paraId="115B5AB5" w14:textId="77777777" w:rsidR="001D4DBE" w:rsidRDefault="001D4DBE">
      <w:pPr>
        <w:spacing w:line="240" w:lineRule="exact"/>
        <w:rPr>
          <w:sz w:val="28"/>
          <w:szCs w:val="28"/>
        </w:rPr>
      </w:pPr>
    </w:p>
    <w:p w14:paraId="78B39017" w14:textId="77777777" w:rsidR="001D4DBE" w:rsidRDefault="001D4DBE">
      <w:pPr>
        <w:spacing w:line="240" w:lineRule="exact"/>
        <w:rPr>
          <w:sz w:val="28"/>
          <w:szCs w:val="28"/>
        </w:rPr>
      </w:pPr>
    </w:p>
    <w:p w14:paraId="1BABC75B" w14:textId="77777777" w:rsidR="001D4DBE" w:rsidRDefault="001D4DBE">
      <w:pPr>
        <w:jc w:val="both"/>
        <w:rPr>
          <w:sz w:val="28"/>
          <w:szCs w:val="28"/>
        </w:rPr>
      </w:pPr>
    </w:p>
    <w:p w14:paraId="280BB16C" w14:textId="77777777" w:rsidR="001D4DBE" w:rsidRDefault="001D4DBE">
      <w:pPr>
        <w:spacing w:line="240" w:lineRule="exact"/>
        <w:rPr>
          <w:sz w:val="28"/>
          <w:szCs w:val="28"/>
        </w:rPr>
      </w:pPr>
    </w:p>
    <w:p w14:paraId="63A23B06" w14:textId="77777777" w:rsidR="001D4DBE" w:rsidRDefault="001D4DBE">
      <w:pPr>
        <w:spacing w:line="240" w:lineRule="exact"/>
        <w:rPr>
          <w:sz w:val="28"/>
          <w:szCs w:val="28"/>
        </w:rPr>
      </w:pPr>
    </w:p>
    <w:p w14:paraId="61BF3742" w14:textId="77777777" w:rsidR="001D4DBE" w:rsidRDefault="001D4DBE">
      <w:pPr>
        <w:spacing w:line="240" w:lineRule="exact"/>
        <w:rPr>
          <w:sz w:val="28"/>
          <w:szCs w:val="28"/>
        </w:rPr>
      </w:pPr>
    </w:p>
    <w:p w14:paraId="7FB7D642" w14:textId="77777777" w:rsidR="001D4DBE" w:rsidRDefault="001D4DBE">
      <w:pPr>
        <w:spacing w:line="240" w:lineRule="exact"/>
        <w:rPr>
          <w:sz w:val="28"/>
          <w:szCs w:val="28"/>
        </w:rPr>
      </w:pPr>
    </w:p>
    <w:p w14:paraId="4AA3A8C6" w14:textId="77777777" w:rsidR="001D4DBE" w:rsidRDefault="001D4DBE">
      <w:pPr>
        <w:spacing w:line="240" w:lineRule="exact"/>
        <w:rPr>
          <w:sz w:val="28"/>
          <w:szCs w:val="28"/>
        </w:rPr>
      </w:pPr>
    </w:p>
    <w:p w14:paraId="038E8515" w14:textId="77777777" w:rsidR="001D4DBE" w:rsidRDefault="001D4DBE">
      <w:pPr>
        <w:spacing w:line="240" w:lineRule="exact"/>
        <w:rPr>
          <w:sz w:val="28"/>
          <w:szCs w:val="28"/>
        </w:rPr>
      </w:pPr>
    </w:p>
    <w:p w14:paraId="0D941F3E" w14:textId="77777777" w:rsidR="001D4DBE" w:rsidRDefault="001D4DBE">
      <w:pPr>
        <w:spacing w:line="240" w:lineRule="exact"/>
        <w:rPr>
          <w:sz w:val="28"/>
          <w:szCs w:val="28"/>
        </w:rPr>
      </w:pPr>
    </w:p>
    <w:p w14:paraId="067F523D" w14:textId="77777777" w:rsidR="001D4DBE" w:rsidRDefault="001D4DBE">
      <w:pPr>
        <w:spacing w:line="240" w:lineRule="exact"/>
        <w:rPr>
          <w:sz w:val="28"/>
          <w:szCs w:val="28"/>
        </w:rPr>
      </w:pPr>
    </w:p>
    <w:p w14:paraId="5D8290ED" w14:textId="77777777" w:rsidR="001D4DBE" w:rsidRDefault="001D4DBE">
      <w:pPr>
        <w:spacing w:line="240" w:lineRule="exact"/>
        <w:rPr>
          <w:sz w:val="28"/>
          <w:szCs w:val="28"/>
        </w:rPr>
      </w:pPr>
    </w:p>
    <w:p w14:paraId="74FEB8B9" w14:textId="77777777" w:rsidR="001D4DBE" w:rsidRDefault="001D4DBE">
      <w:pPr>
        <w:spacing w:line="240" w:lineRule="exact"/>
        <w:rPr>
          <w:sz w:val="28"/>
          <w:szCs w:val="28"/>
        </w:rPr>
      </w:pPr>
    </w:p>
    <w:p w14:paraId="6B018F3C" w14:textId="77777777" w:rsidR="001D4DBE" w:rsidRDefault="001D4DBE">
      <w:pPr>
        <w:spacing w:line="240" w:lineRule="exact"/>
        <w:rPr>
          <w:sz w:val="28"/>
          <w:szCs w:val="28"/>
        </w:rPr>
      </w:pPr>
    </w:p>
    <w:p w14:paraId="35E0DEB8" w14:textId="77777777" w:rsidR="001D4DBE" w:rsidRDefault="001D4DBE">
      <w:pPr>
        <w:spacing w:line="240" w:lineRule="exact"/>
        <w:rPr>
          <w:sz w:val="28"/>
          <w:szCs w:val="28"/>
        </w:rPr>
      </w:pPr>
    </w:p>
    <w:p w14:paraId="0ECCFE4E" w14:textId="77777777" w:rsidR="001D4DBE" w:rsidRDefault="001D4DBE">
      <w:pPr>
        <w:spacing w:line="240" w:lineRule="exact"/>
        <w:rPr>
          <w:sz w:val="28"/>
          <w:szCs w:val="28"/>
        </w:rPr>
      </w:pPr>
    </w:p>
    <w:p w14:paraId="6944B86C" w14:textId="77777777" w:rsidR="001D4DBE" w:rsidRDefault="001D4DBE">
      <w:pPr>
        <w:spacing w:line="240" w:lineRule="exact"/>
        <w:rPr>
          <w:sz w:val="28"/>
          <w:szCs w:val="28"/>
        </w:rPr>
      </w:pPr>
    </w:p>
    <w:p w14:paraId="0C63E905" w14:textId="77777777" w:rsidR="001D4DBE" w:rsidRDefault="001D4DBE">
      <w:pPr>
        <w:spacing w:line="240" w:lineRule="exact"/>
        <w:rPr>
          <w:sz w:val="28"/>
          <w:szCs w:val="28"/>
        </w:rPr>
      </w:pPr>
    </w:p>
    <w:p w14:paraId="6FEF19DD" w14:textId="77777777" w:rsidR="001D4DBE" w:rsidRDefault="001D4DBE">
      <w:pPr>
        <w:spacing w:line="240" w:lineRule="exact"/>
        <w:rPr>
          <w:sz w:val="28"/>
          <w:szCs w:val="28"/>
        </w:rPr>
      </w:pPr>
    </w:p>
    <w:p w14:paraId="42C02434" w14:textId="77777777" w:rsidR="001D4DBE" w:rsidRDefault="001D4DBE">
      <w:pPr>
        <w:spacing w:line="240" w:lineRule="exact"/>
        <w:rPr>
          <w:sz w:val="28"/>
          <w:szCs w:val="28"/>
        </w:rPr>
      </w:pPr>
    </w:p>
    <w:p w14:paraId="6039AE8A" w14:textId="77777777" w:rsidR="001D4DBE" w:rsidRDefault="001D4DBE">
      <w:pPr>
        <w:spacing w:line="240" w:lineRule="exact"/>
        <w:rPr>
          <w:sz w:val="28"/>
          <w:szCs w:val="28"/>
        </w:rPr>
      </w:pPr>
    </w:p>
    <w:p w14:paraId="1FE9C132" w14:textId="77777777" w:rsidR="001D4DBE" w:rsidRDefault="001D4DBE">
      <w:pPr>
        <w:spacing w:line="240" w:lineRule="exact"/>
        <w:rPr>
          <w:sz w:val="28"/>
          <w:szCs w:val="28"/>
        </w:rPr>
      </w:pPr>
    </w:p>
    <w:p w14:paraId="65A56591" w14:textId="77777777" w:rsidR="001D4DBE" w:rsidRDefault="001D4DBE">
      <w:pPr>
        <w:spacing w:line="240" w:lineRule="exact"/>
        <w:rPr>
          <w:sz w:val="28"/>
          <w:szCs w:val="28"/>
        </w:rPr>
      </w:pPr>
    </w:p>
    <w:p w14:paraId="153653AE" w14:textId="77777777" w:rsidR="001D4DBE" w:rsidRDefault="001D4DBE">
      <w:pPr>
        <w:spacing w:line="240" w:lineRule="exact"/>
        <w:rPr>
          <w:sz w:val="28"/>
          <w:szCs w:val="28"/>
        </w:rPr>
      </w:pPr>
    </w:p>
    <w:p w14:paraId="6034F22E" w14:textId="77777777" w:rsidR="001D4DBE" w:rsidRDefault="001D4DBE">
      <w:pPr>
        <w:spacing w:line="240" w:lineRule="exact"/>
        <w:rPr>
          <w:sz w:val="28"/>
          <w:szCs w:val="28"/>
        </w:rPr>
      </w:pPr>
    </w:p>
    <w:p w14:paraId="6A3BC2D9" w14:textId="77777777" w:rsidR="001D4DBE" w:rsidRDefault="001D4DBE">
      <w:pPr>
        <w:spacing w:line="240" w:lineRule="exact"/>
        <w:rPr>
          <w:sz w:val="28"/>
          <w:szCs w:val="28"/>
        </w:rPr>
      </w:pPr>
    </w:p>
    <w:p w14:paraId="11AEED81" w14:textId="77777777" w:rsidR="001D4DBE" w:rsidRDefault="001D4DBE">
      <w:pPr>
        <w:spacing w:line="240" w:lineRule="exact"/>
        <w:rPr>
          <w:sz w:val="28"/>
          <w:szCs w:val="28"/>
        </w:rPr>
      </w:pPr>
    </w:p>
    <w:p w14:paraId="7EDA2C33" w14:textId="77777777" w:rsidR="001D4DBE" w:rsidRDefault="001D4DBE">
      <w:pPr>
        <w:spacing w:line="240" w:lineRule="exact"/>
        <w:rPr>
          <w:sz w:val="28"/>
          <w:szCs w:val="28"/>
        </w:rPr>
      </w:pPr>
    </w:p>
    <w:p w14:paraId="12DEA587" w14:textId="77777777" w:rsidR="001D4DBE" w:rsidRDefault="0000000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80EF68" w14:textId="77777777" w:rsidR="001D4DBE" w:rsidRDefault="001D4DBE">
      <w:pPr>
        <w:spacing w:line="240" w:lineRule="exact"/>
        <w:rPr>
          <w:sz w:val="16"/>
          <w:szCs w:val="16"/>
        </w:rPr>
      </w:pPr>
    </w:p>
    <w:p w14:paraId="276D2793" w14:textId="77777777" w:rsidR="001D4DBE" w:rsidRDefault="001D4DBE">
      <w:pPr>
        <w:spacing w:line="240" w:lineRule="exact"/>
        <w:rPr>
          <w:sz w:val="16"/>
          <w:szCs w:val="16"/>
        </w:rPr>
      </w:pPr>
    </w:p>
    <w:p w14:paraId="2193EE20" w14:textId="77777777" w:rsidR="001D4DBE" w:rsidRDefault="001D4DBE">
      <w:pPr>
        <w:spacing w:line="240" w:lineRule="exact"/>
        <w:rPr>
          <w:sz w:val="16"/>
          <w:szCs w:val="16"/>
        </w:rPr>
      </w:pPr>
    </w:p>
    <w:p w14:paraId="43230330" w14:textId="77777777" w:rsidR="001D4DBE" w:rsidRDefault="001D4DBE">
      <w:pPr>
        <w:spacing w:line="240" w:lineRule="exact"/>
        <w:rPr>
          <w:sz w:val="16"/>
          <w:szCs w:val="16"/>
        </w:rPr>
      </w:pPr>
    </w:p>
    <w:p w14:paraId="313E1FCE" w14:textId="77777777" w:rsidR="001D4DBE" w:rsidRDefault="001D4DBE">
      <w:pPr>
        <w:spacing w:line="240" w:lineRule="exact"/>
        <w:rPr>
          <w:sz w:val="16"/>
          <w:szCs w:val="16"/>
        </w:rPr>
      </w:pPr>
    </w:p>
    <w:p w14:paraId="3756F3BC" w14:textId="77777777" w:rsidR="001D4DBE" w:rsidRDefault="001D4DBE">
      <w:pPr>
        <w:spacing w:line="240" w:lineRule="exact"/>
        <w:rPr>
          <w:sz w:val="16"/>
          <w:szCs w:val="16"/>
        </w:rPr>
      </w:pPr>
    </w:p>
    <w:p w14:paraId="1DD13B3B" w14:textId="77777777" w:rsidR="001D4DBE" w:rsidRDefault="001D4DBE">
      <w:pPr>
        <w:spacing w:line="240" w:lineRule="exact"/>
        <w:rPr>
          <w:sz w:val="16"/>
          <w:szCs w:val="16"/>
        </w:rPr>
      </w:pPr>
    </w:p>
    <w:p w14:paraId="7EDA084B" w14:textId="77777777" w:rsidR="001D4DBE" w:rsidRDefault="001D4DBE">
      <w:pPr>
        <w:spacing w:line="240" w:lineRule="exact"/>
        <w:rPr>
          <w:sz w:val="16"/>
          <w:szCs w:val="16"/>
        </w:rPr>
      </w:pPr>
    </w:p>
    <w:p w14:paraId="0D7D187D" w14:textId="77777777" w:rsidR="001D4DBE" w:rsidRDefault="001D4DBE">
      <w:pPr>
        <w:spacing w:line="240" w:lineRule="exact"/>
        <w:rPr>
          <w:sz w:val="16"/>
          <w:szCs w:val="16"/>
        </w:rPr>
      </w:pPr>
    </w:p>
    <w:p w14:paraId="132134FA" w14:textId="77777777" w:rsidR="001D4DBE" w:rsidRDefault="001D4DBE">
      <w:pPr>
        <w:spacing w:line="240" w:lineRule="exact"/>
        <w:rPr>
          <w:sz w:val="16"/>
          <w:szCs w:val="16"/>
        </w:rPr>
      </w:pPr>
    </w:p>
    <w:p w14:paraId="7BFA0BD2" w14:textId="77777777" w:rsidR="001D4DBE" w:rsidRDefault="001D4DBE">
      <w:pPr>
        <w:spacing w:line="240" w:lineRule="exact"/>
        <w:rPr>
          <w:sz w:val="16"/>
          <w:szCs w:val="16"/>
        </w:rPr>
      </w:pPr>
    </w:p>
    <w:p w14:paraId="42A46F8D" w14:textId="77777777" w:rsidR="001D4DBE" w:rsidRDefault="001D4DBE">
      <w:pPr>
        <w:spacing w:line="240" w:lineRule="exact"/>
        <w:rPr>
          <w:sz w:val="16"/>
          <w:szCs w:val="16"/>
        </w:rPr>
      </w:pPr>
    </w:p>
    <w:p w14:paraId="39583C3B" w14:textId="77777777" w:rsidR="001D4DBE" w:rsidRDefault="001D4DBE">
      <w:pPr>
        <w:spacing w:line="240" w:lineRule="exact"/>
        <w:rPr>
          <w:sz w:val="16"/>
          <w:szCs w:val="16"/>
        </w:rPr>
      </w:pPr>
    </w:p>
    <w:p w14:paraId="090B6C44" w14:textId="77777777" w:rsidR="001D4DBE" w:rsidRDefault="001D4DBE">
      <w:pPr>
        <w:spacing w:line="240" w:lineRule="exact"/>
        <w:rPr>
          <w:sz w:val="16"/>
          <w:szCs w:val="16"/>
        </w:rPr>
      </w:pPr>
    </w:p>
    <w:p w14:paraId="16453576" w14:textId="77777777" w:rsidR="001D4DBE" w:rsidRDefault="001D4DBE">
      <w:pPr>
        <w:spacing w:line="240" w:lineRule="exact"/>
        <w:rPr>
          <w:sz w:val="16"/>
          <w:szCs w:val="16"/>
        </w:rPr>
      </w:pPr>
    </w:p>
    <w:p w14:paraId="7820B1A7" w14:textId="77777777" w:rsidR="001D4DBE" w:rsidRDefault="001D4DBE">
      <w:pPr>
        <w:spacing w:line="240" w:lineRule="exact"/>
        <w:rPr>
          <w:sz w:val="16"/>
          <w:szCs w:val="16"/>
        </w:rPr>
      </w:pPr>
    </w:p>
    <w:p w14:paraId="194C3FF1" w14:textId="77777777" w:rsidR="001D4DBE" w:rsidRDefault="001D4DBE">
      <w:pPr>
        <w:spacing w:line="240" w:lineRule="exact"/>
        <w:rPr>
          <w:sz w:val="16"/>
          <w:szCs w:val="16"/>
        </w:rPr>
      </w:pPr>
    </w:p>
    <w:p w14:paraId="1D3DC629" w14:textId="77777777" w:rsidR="001D4DBE" w:rsidRDefault="001D4DBE">
      <w:pPr>
        <w:spacing w:line="240" w:lineRule="exact"/>
        <w:rPr>
          <w:sz w:val="16"/>
          <w:szCs w:val="16"/>
        </w:rPr>
      </w:pPr>
    </w:p>
    <w:p w14:paraId="65E7E2EA" w14:textId="77777777" w:rsidR="001D4DBE" w:rsidRDefault="001D4DBE">
      <w:pPr>
        <w:spacing w:line="240" w:lineRule="exact"/>
        <w:rPr>
          <w:sz w:val="16"/>
          <w:szCs w:val="16"/>
        </w:rPr>
      </w:pPr>
    </w:p>
    <w:p w14:paraId="0BF92AEA" w14:textId="77777777" w:rsidR="001D4DBE" w:rsidRDefault="001D4DBE">
      <w:pPr>
        <w:spacing w:line="240" w:lineRule="exact"/>
        <w:rPr>
          <w:sz w:val="16"/>
          <w:szCs w:val="16"/>
        </w:rPr>
      </w:pPr>
    </w:p>
    <w:p w14:paraId="70F008CE" w14:textId="77777777" w:rsidR="001D4DBE" w:rsidRDefault="001D4DBE">
      <w:pPr>
        <w:spacing w:line="240" w:lineRule="exact"/>
        <w:rPr>
          <w:sz w:val="16"/>
          <w:szCs w:val="16"/>
        </w:rPr>
      </w:pPr>
    </w:p>
    <w:p w14:paraId="438EB0B6" w14:textId="77777777" w:rsidR="001D4DBE" w:rsidRDefault="001D4DBE">
      <w:pPr>
        <w:spacing w:line="240" w:lineRule="exact"/>
        <w:rPr>
          <w:sz w:val="16"/>
          <w:szCs w:val="16"/>
        </w:rPr>
      </w:pPr>
    </w:p>
    <w:p w14:paraId="541E02EB" w14:textId="77777777" w:rsidR="001D4DBE" w:rsidRDefault="001D4DBE">
      <w:pPr>
        <w:spacing w:line="240" w:lineRule="exact"/>
        <w:rPr>
          <w:sz w:val="16"/>
          <w:szCs w:val="16"/>
        </w:rPr>
      </w:pPr>
    </w:p>
    <w:p w14:paraId="1E62D22E" w14:textId="77777777" w:rsidR="001D4DBE" w:rsidRDefault="001D4DBE">
      <w:pPr>
        <w:spacing w:line="240" w:lineRule="exact"/>
      </w:pPr>
    </w:p>
    <w:sectPr w:rsidR="001D4DBE">
      <w:pgSz w:w="11906" w:h="16838"/>
      <w:pgMar w:top="1134" w:right="566" w:bottom="704" w:left="1035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E9B"/>
    <w:multiLevelType w:val="multilevel"/>
    <w:tmpl w:val="0258648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9A47A0"/>
    <w:multiLevelType w:val="multilevel"/>
    <w:tmpl w:val="EEBAE55A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18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9F12CA"/>
    <w:multiLevelType w:val="multilevel"/>
    <w:tmpl w:val="F0B859CE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sz w:val="27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F6B0B49"/>
    <w:multiLevelType w:val="multilevel"/>
    <w:tmpl w:val="28467D8E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4F7457D1"/>
    <w:multiLevelType w:val="multilevel"/>
    <w:tmpl w:val="7D3C08EA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sz w:val="28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355A53"/>
    <w:multiLevelType w:val="multilevel"/>
    <w:tmpl w:val="E49CF1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 w15:restartNumberingAfterBreak="0">
    <w:nsid w:val="5CD06D9C"/>
    <w:multiLevelType w:val="multilevel"/>
    <w:tmpl w:val="9C90E4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33669367">
    <w:abstractNumId w:val="1"/>
  </w:num>
  <w:num w:numId="2" w16cid:durableId="1606767857">
    <w:abstractNumId w:val="4"/>
  </w:num>
  <w:num w:numId="3" w16cid:durableId="1482119532">
    <w:abstractNumId w:val="0"/>
  </w:num>
  <w:num w:numId="4" w16cid:durableId="617954042">
    <w:abstractNumId w:val="2"/>
  </w:num>
  <w:num w:numId="5" w16cid:durableId="279649550">
    <w:abstractNumId w:val="5"/>
  </w:num>
  <w:num w:numId="6" w16cid:durableId="862789549">
    <w:abstractNumId w:val="3"/>
  </w:num>
  <w:num w:numId="7" w16cid:durableId="587080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DBE"/>
    <w:rsid w:val="001D4DBE"/>
    <w:rsid w:val="00CF2BF3"/>
    <w:rsid w:val="00D0321E"/>
    <w:rsid w:val="00E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8683"/>
  <w15:docId w15:val="{9FE682F5-E5AA-4995-AFD3-1FEB7C06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Verdana" w:hAnsi="Times New Roman" w:cs="Tahoma"/>
        <w:szCs w:val="24"/>
        <w:lang w:val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1">
    <w:name w:val="Основной шрифт абзаца1"/>
    <w:qFormat/>
  </w:style>
  <w:style w:type="character" w:customStyle="1" w:styleId="FontStyle108">
    <w:name w:val="Font Style108"/>
    <w:basedOn w:val="1"/>
    <w:qFormat/>
    <w:rPr>
      <w:rFonts w:ascii="Times New Roman" w:hAnsi="Times New Roman" w:cs="Times New Roman"/>
      <w:sz w:val="30"/>
      <w:szCs w:val="30"/>
    </w:rPr>
  </w:style>
  <w:style w:type="character" w:customStyle="1" w:styleId="FontStyle113">
    <w:name w:val="Font Style113"/>
    <w:basedOn w:val="1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2">
    <w:name w:val="Font Style112"/>
    <w:basedOn w:val="1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WW8Num22z0">
    <w:name w:val="WW8Num22z0"/>
    <w:qFormat/>
    <w:rPr>
      <w:rFonts w:ascii="Times New Roman" w:hAnsi="Times New Roman" w:cs="Times New Roman"/>
      <w:sz w:val="18"/>
      <w:szCs w:val="15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bCs w:val="0"/>
      <w:sz w:val="18"/>
      <w:szCs w:val="15"/>
    </w:rPr>
  </w:style>
  <w:style w:type="character" w:customStyle="1" w:styleId="WW8Num21z0">
    <w:name w:val="WW8Num21z0"/>
    <w:qFormat/>
    <w:rPr>
      <w:rFonts w:ascii="Times New Roman" w:hAnsi="Times New Roman" w:cs="Times New Roman"/>
      <w:b w:val="0"/>
      <w:bCs w:val="0"/>
      <w:sz w:val="27"/>
      <w:szCs w:val="28"/>
    </w:rPr>
  </w:style>
  <w:style w:type="character" w:customStyle="1" w:styleId="ListLabel1">
    <w:name w:val="ListLabel 1"/>
    <w:qFormat/>
    <w:rPr>
      <w:rFonts w:cs="Times New Roman"/>
      <w:sz w:val="18"/>
      <w:szCs w:val="15"/>
    </w:rPr>
  </w:style>
  <w:style w:type="character" w:customStyle="1" w:styleId="ListLabel2">
    <w:name w:val="ListLabel 2"/>
    <w:qFormat/>
    <w:rPr>
      <w:rFonts w:cs="Times New Roman"/>
      <w:b w:val="0"/>
      <w:bCs w:val="0"/>
      <w:sz w:val="28"/>
      <w:szCs w:val="15"/>
    </w:rPr>
  </w:style>
  <w:style w:type="character" w:customStyle="1" w:styleId="ListLabel3">
    <w:name w:val="ListLabel 3"/>
    <w:qFormat/>
    <w:rPr>
      <w:rFonts w:cs="Times New Roman"/>
      <w:b w:val="0"/>
      <w:bCs w:val="0"/>
      <w:sz w:val="27"/>
      <w:szCs w:val="28"/>
    </w:rPr>
  </w:style>
  <w:style w:type="character" w:customStyle="1" w:styleId="ListLabel4">
    <w:name w:val="ListLabel 4"/>
    <w:qFormat/>
    <w:rPr>
      <w:rFonts w:cs="OpenSymbol"/>
      <w:sz w:val="28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Subtitle"/>
    <w:basedOn w:val="a5"/>
    <w:uiPriority w:val="11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spacing w:line="367" w:lineRule="exact"/>
      <w:jc w:val="center"/>
    </w:pPr>
  </w:style>
  <w:style w:type="paragraph" w:customStyle="1" w:styleId="Style84">
    <w:name w:val="Style84"/>
    <w:basedOn w:val="a"/>
    <w:qFormat/>
  </w:style>
  <w:style w:type="paragraph" w:customStyle="1" w:styleId="Style42">
    <w:name w:val="Style42"/>
    <w:basedOn w:val="a"/>
    <w:qFormat/>
    <w:pPr>
      <w:spacing w:line="230" w:lineRule="exact"/>
      <w:jc w:val="center"/>
    </w:pPr>
  </w:style>
  <w:style w:type="paragraph" w:customStyle="1" w:styleId="Style90">
    <w:name w:val="Style90"/>
    <w:basedOn w:val="a"/>
    <w:qFormat/>
    <w:pPr>
      <w:spacing w:line="232" w:lineRule="exact"/>
      <w:ind w:firstLine="269"/>
      <w:jc w:val="both"/>
    </w:pPr>
  </w:style>
  <w:style w:type="paragraph" w:customStyle="1" w:styleId="Style93">
    <w:name w:val="Style93"/>
    <w:basedOn w:val="a"/>
    <w:qFormat/>
    <w:pPr>
      <w:spacing w:line="230" w:lineRule="exact"/>
      <w:ind w:firstLine="278"/>
      <w:jc w:val="both"/>
    </w:pPr>
  </w:style>
  <w:style w:type="paragraph" w:customStyle="1" w:styleId="Style94">
    <w:name w:val="Style94"/>
    <w:basedOn w:val="a"/>
    <w:qFormat/>
    <w:pPr>
      <w:spacing w:line="230" w:lineRule="exact"/>
      <w:ind w:firstLine="293"/>
      <w:jc w:val="both"/>
    </w:pPr>
  </w:style>
  <w:style w:type="paragraph" w:customStyle="1" w:styleId="Style91">
    <w:name w:val="Style91"/>
    <w:basedOn w:val="a"/>
    <w:qFormat/>
    <w:pPr>
      <w:spacing w:line="223" w:lineRule="exact"/>
      <w:ind w:firstLine="283"/>
      <w:jc w:val="both"/>
    </w:pPr>
  </w:style>
  <w:style w:type="paragraph" w:customStyle="1" w:styleId="Style95">
    <w:name w:val="Style95"/>
    <w:basedOn w:val="a"/>
    <w:qFormat/>
    <w:pPr>
      <w:spacing w:line="226" w:lineRule="exact"/>
      <w:ind w:firstLine="269"/>
      <w:jc w:val="both"/>
    </w:pPr>
  </w:style>
  <w:style w:type="paragraph" w:customStyle="1" w:styleId="Style96">
    <w:name w:val="Style96"/>
    <w:basedOn w:val="a"/>
    <w:qFormat/>
    <w:pPr>
      <w:spacing w:line="226" w:lineRule="exact"/>
      <w:ind w:firstLine="283"/>
      <w:jc w:val="both"/>
    </w:pPr>
  </w:style>
  <w:style w:type="paragraph" w:customStyle="1" w:styleId="Style97">
    <w:name w:val="Style97"/>
    <w:basedOn w:val="a"/>
    <w:qFormat/>
    <w:pPr>
      <w:spacing w:line="230" w:lineRule="exact"/>
      <w:ind w:firstLine="278"/>
      <w:jc w:val="both"/>
    </w:pPr>
  </w:style>
  <w:style w:type="paragraph" w:customStyle="1" w:styleId="Style98">
    <w:name w:val="Style98"/>
    <w:basedOn w:val="a"/>
    <w:qFormat/>
    <w:pPr>
      <w:spacing w:line="230" w:lineRule="exact"/>
      <w:ind w:firstLine="288"/>
      <w:jc w:val="both"/>
    </w:pPr>
  </w:style>
  <w:style w:type="paragraph" w:customStyle="1" w:styleId="Style100">
    <w:name w:val="Style100"/>
    <w:basedOn w:val="a"/>
    <w:qFormat/>
    <w:pPr>
      <w:spacing w:line="230" w:lineRule="exact"/>
      <w:ind w:firstLine="278"/>
      <w:jc w:val="both"/>
    </w:pPr>
  </w:style>
  <w:style w:type="paragraph" w:customStyle="1" w:styleId="Style101">
    <w:name w:val="Style101"/>
    <w:basedOn w:val="a"/>
    <w:qFormat/>
    <w:pPr>
      <w:spacing w:line="230" w:lineRule="exact"/>
      <w:ind w:firstLine="283"/>
      <w:jc w:val="both"/>
    </w:pPr>
  </w:style>
  <w:style w:type="paragraph" w:customStyle="1" w:styleId="Style99">
    <w:name w:val="Style99"/>
    <w:basedOn w:val="a"/>
    <w:qFormat/>
  </w:style>
  <w:style w:type="numbering" w:customStyle="1" w:styleId="WW8Num2">
    <w:name w:val="WW8Num2"/>
    <w:qFormat/>
  </w:style>
  <w:style w:type="numbering" w:customStyle="1" w:styleId="WW8Num19">
    <w:name w:val="WW8Num19"/>
    <w:qFormat/>
  </w:style>
  <w:style w:type="numbering" w:customStyle="1" w:styleId="WW8Num22">
    <w:name w:val="WW8Num22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Boyarshinov</dc:creator>
  <dc:description/>
  <cp:lastModifiedBy>Зам. директора</cp:lastModifiedBy>
  <cp:revision>62</cp:revision>
  <cp:lastPrinted>2021-04-13T10:49:00Z</cp:lastPrinted>
  <dcterms:created xsi:type="dcterms:W3CDTF">2008-09-02T15:39:00Z</dcterms:created>
  <dcterms:modified xsi:type="dcterms:W3CDTF">2024-02-20T11:03:00Z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